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70"/>
          <w:szCs w:val="70"/>
        </w:rPr>
      </w:pPr>
      <w:r>
        <w:rPr>
          <w:rFonts w:ascii="Times New Roman" w:hAnsi="Times New Roman"/>
          <w:b w:val="1"/>
          <w:bCs w:val="1"/>
          <w:i w:val="1"/>
          <w:iCs w:val="1"/>
          <w:sz w:val="70"/>
          <w:szCs w:val="70"/>
          <w:rtl w:val="0"/>
          <w:lang w:val="en-US"/>
        </w:rPr>
        <w:t>2021Vision - Part 2</w:t>
      </w:r>
    </w:p>
    <w:p>
      <w:pPr>
        <w:pStyle w:val="Body"/>
        <w:spacing w:line="216" w:lineRule="auto"/>
        <w:jc w:val="center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  <w:r>
        <w:rPr>
          <w:rFonts w:ascii="Times New Roman" w:hAnsi="Times New Roman"/>
          <w:b w:val="1"/>
          <w:bCs w:val="1"/>
          <w:sz w:val="40"/>
          <w:szCs w:val="40"/>
          <w:rtl w:val="0"/>
          <w:lang w:val="en-US"/>
        </w:rPr>
        <w:t>Dr. David Bray - January 17, 2021</w:t>
      </w:r>
    </w:p>
    <w:p>
      <w:pPr>
        <w:pStyle w:val="Body"/>
        <w:spacing w:before="120" w:line="216" w:lineRule="auto"/>
        <w:jc w:val="center"/>
        <w:rPr>
          <w:rFonts w:ascii="Times New Roman" w:cs="Times New Roman" w:hAnsi="Times New Roman" w:eastAsia="Times New Roman"/>
          <w:b w:val="1"/>
          <w:bCs w:val="1"/>
          <w:sz w:val="30"/>
          <w:szCs w:val="30"/>
          <w:u w:val="single"/>
        </w:rPr>
      </w:pPr>
      <w:r>
        <w:rPr>
          <w:rFonts w:ascii="Times New Roman" w:hAnsi="Times New Roman"/>
          <w:b w:val="1"/>
          <w:bCs w:val="1"/>
          <w:sz w:val="30"/>
          <w:szCs w:val="30"/>
          <w:u w:val="single"/>
          <w:rtl w:val="0"/>
          <w:lang w:val="en-US"/>
        </w:rPr>
        <w:t>Mission Statement of El Camino Grace Church</w:t>
      </w:r>
    </w:p>
    <w:p>
      <w:pPr>
        <w:pStyle w:val="Body"/>
        <w:spacing w:after="180" w:line="216" w:lineRule="auto"/>
        <w:jc w:val="center"/>
        <w:rPr>
          <w:rFonts w:ascii="Times New Roman" w:cs="Times New Roman" w:hAnsi="Times New Roman" w:eastAsia="Times New Roman"/>
          <w:sz w:val="30"/>
          <w:szCs w:val="30"/>
        </w:rPr>
      </w:pPr>
      <w:r>
        <w:rPr>
          <w:rFonts w:ascii="Times New Roman" w:hAnsi="Times New Roman"/>
          <w:spacing w:val="-9"/>
          <w:sz w:val="30"/>
          <w:szCs w:val="30"/>
          <w:rtl w:val="0"/>
          <w:lang w:val="en-US"/>
        </w:rPr>
        <w:t xml:space="preserve">Our Goal is to reach our Community, and the World for the Lord Jesus Christ, and to </w:t>
      </w:r>
      <w:r>
        <w:rPr>
          <w:rFonts w:ascii="Times New Roman" w:hAnsi="Times New Roman"/>
          <w:b w:val="1"/>
          <w:bCs w:val="1"/>
          <w:spacing w:val="-9"/>
          <w:sz w:val="30"/>
          <w:szCs w:val="30"/>
          <w:rtl w:val="0"/>
          <w:lang w:val="en-US"/>
        </w:rPr>
        <w:t>teach God</w:t>
      </w:r>
      <w:r>
        <w:rPr>
          <w:rFonts w:ascii="Times New Roman" w:hAnsi="Times New Roman" w:hint="default"/>
          <w:b w:val="1"/>
          <w:bCs w:val="1"/>
          <w:spacing w:val="-9"/>
          <w:sz w:val="30"/>
          <w:szCs w:val="30"/>
          <w:rtl w:val="0"/>
          <w:lang w:val="en-US"/>
        </w:rPr>
        <w:t>’</w:t>
      </w:r>
      <w:r>
        <w:rPr>
          <w:rFonts w:ascii="Times New Roman" w:hAnsi="Times New Roman"/>
          <w:b w:val="1"/>
          <w:bCs w:val="1"/>
          <w:spacing w:val="-9"/>
          <w:sz w:val="30"/>
          <w:szCs w:val="30"/>
          <w:rtl w:val="0"/>
          <w:lang w:val="en-US"/>
        </w:rPr>
        <w:t>s People a Scriptural World View</w:t>
      </w:r>
      <w:r>
        <w:rPr>
          <w:rFonts w:ascii="Times New Roman" w:hAnsi="Times New Roman"/>
          <w:spacing w:val="-9"/>
          <w:sz w:val="30"/>
          <w:szCs w:val="30"/>
          <w:rtl w:val="0"/>
          <w:lang w:val="en-US"/>
        </w:rPr>
        <w:t>, so that we can Live and Serve The Lord in this Generation.</w:t>
      </w:r>
      <w:r>
        <w:rPr>
          <w:rFonts w:ascii="Times New Roman" w:hAnsi="Times New Roman"/>
          <w:sz w:val="30"/>
          <w:szCs w:val="30"/>
          <w:rtl w:val="0"/>
          <w:lang w:val="en-US"/>
        </w:rPr>
        <w:t xml:space="preserve"> </w:t>
      </w:r>
    </w:p>
    <w:p>
      <w:pPr>
        <w:pStyle w:val="Body"/>
        <w:spacing w:after="180" w:line="216" w:lineRule="auto"/>
        <w:rPr>
          <w:rFonts w:ascii="Times New Roman" w:cs="Times New Roman" w:hAnsi="Times New Roman" w:eastAsia="Times New Roman"/>
          <w:b w:val="1"/>
          <w:bCs w:val="1"/>
          <w:sz w:val="30"/>
          <w:szCs w:val="30"/>
        </w:rPr>
      </w:pPr>
      <w:r>
        <w:rPr>
          <w:rFonts w:ascii="Times New Roman" w:hAnsi="Times New Roman"/>
          <w:b w:val="1"/>
          <w:bCs w:val="1"/>
          <w:i w:val="1"/>
          <w:iCs w:val="1"/>
          <w:sz w:val="30"/>
          <w:szCs w:val="30"/>
          <w:rtl w:val="0"/>
          <w:lang w:val="en-US"/>
        </w:rPr>
        <w:t xml:space="preserve">Scripture Text: Acts 2:42-47 </w:t>
      </w:r>
      <w:r>
        <w:rPr>
          <w:rFonts w:ascii="Times New Roman" w:hAnsi="Times New Roman" w:hint="default"/>
          <w:i w:val="1"/>
          <w:iCs w:val="1"/>
          <w:sz w:val="30"/>
          <w:szCs w:val="30"/>
          <w:rtl w:val="0"/>
          <w:lang w:val="en-US"/>
        </w:rPr>
        <w:t>“</w:t>
      </w:r>
      <w:r>
        <w:rPr>
          <w:rFonts w:ascii="Times New Roman" w:hAnsi="Times New Roman"/>
          <w:i w:val="1"/>
          <w:iCs w:val="1"/>
          <w:sz w:val="30"/>
          <w:szCs w:val="30"/>
          <w:rtl w:val="0"/>
          <w:lang w:val="en-US"/>
        </w:rPr>
        <w:t>They devoted themselves to the apostles</w:t>
      </w:r>
      <w:r>
        <w:rPr>
          <w:rFonts w:ascii="Times New Roman" w:hAnsi="Times New Roman" w:hint="default"/>
          <w:i w:val="1"/>
          <w:iCs w:val="1"/>
          <w:sz w:val="30"/>
          <w:szCs w:val="30"/>
          <w:rtl w:val="0"/>
          <w:lang w:val="en-US"/>
        </w:rPr>
        <w:t xml:space="preserve">’ </w:t>
      </w:r>
      <w:r>
        <w:rPr>
          <w:rFonts w:ascii="Times New Roman" w:hAnsi="Times New Roman"/>
          <w:i w:val="1"/>
          <w:iCs w:val="1"/>
          <w:sz w:val="30"/>
          <w:szCs w:val="30"/>
          <w:rtl w:val="0"/>
          <w:lang w:val="en-US"/>
        </w:rPr>
        <w:t xml:space="preserve">teaching and to fellowship, to the breaking of bread and to prayer. </w:t>
      </w:r>
      <w:r>
        <w:rPr>
          <w:rFonts w:ascii="Times New Roman" w:hAnsi="Times New Roman"/>
          <w:b w:val="1"/>
          <w:bCs w:val="1"/>
          <w:i w:val="1"/>
          <w:iCs w:val="1"/>
          <w:sz w:val="30"/>
          <w:szCs w:val="30"/>
          <w:rtl w:val="0"/>
          <w:lang w:val="en-US"/>
        </w:rPr>
        <w:t>43</w:t>
      </w:r>
      <w:r>
        <w:rPr>
          <w:rFonts w:ascii="Times New Roman" w:hAnsi="Times New Roman" w:hint="default"/>
          <w:b w:val="1"/>
          <w:bCs w:val="1"/>
          <w:i w:val="1"/>
          <w:iCs w:val="1"/>
          <w:sz w:val="30"/>
          <w:szCs w:val="30"/>
          <w:rtl w:val="0"/>
          <w:lang w:val="en-US"/>
        </w:rPr>
        <w:t> </w:t>
      </w:r>
      <w:r>
        <w:rPr>
          <w:rFonts w:ascii="Times New Roman" w:hAnsi="Times New Roman"/>
          <w:i w:val="1"/>
          <w:iCs w:val="1"/>
          <w:sz w:val="30"/>
          <w:szCs w:val="30"/>
          <w:rtl w:val="0"/>
          <w:lang w:val="en-US"/>
        </w:rPr>
        <w:t xml:space="preserve">Everyone was filled with awe at the many wonders and signs performed by the apostles. </w:t>
      </w:r>
      <w:r>
        <w:rPr>
          <w:rFonts w:ascii="Times New Roman" w:hAnsi="Times New Roman"/>
          <w:b w:val="1"/>
          <w:bCs w:val="1"/>
          <w:i w:val="1"/>
          <w:iCs w:val="1"/>
          <w:sz w:val="30"/>
          <w:szCs w:val="30"/>
          <w:rtl w:val="0"/>
          <w:lang w:val="en-US"/>
        </w:rPr>
        <w:t>44</w:t>
      </w:r>
      <w:r>
        <w:rPr>
          <w:rFonts w:ascii="Times New Roman" w:hAnsi="Times New Roman" w:hint="default"/>
          <w:b w:val="1"/>
          <w:bCs w:val="1"/>
          <w:i w:val="1"/>
          <w:iCs w:val="1"/>
          <w:sz w:val="30"/>
          <w:szCs w:val="30"/>
          <w:rtl w:val="0"/>
          <w:lang w:val="en-US"/>
        </w:rPr>
        <w:t> </w:t>
      </w:r>
      <w:r>
        <w:rPr>
          <w:rFonts w:ascii="Times New Roman" w:hAnsi="Times New Roman"/>
          <w:i w:val="1"/>
          <w:iCs w:val="1"/>
          <w:sz w:val="30"/>
          <w:szCs w:val="30"/>
          <w:rtl w:val="0"/>
          <w:lang w:val="en-US"/>
        </w:rPr>
        <w:t xml:space="preserve">All the believers were together and had everything in common. </w:t>
      </w:r>
      <w:r>
        <w:rPr>
          <w:rFonts w:ascii="Times New Roman" w:hAnsi="Times New Roman"/>
          <w:b w:val="1"/>
          <w:bCs w:val="1"/>
          <w:i w:val="1"/>
          <w:iCs w:val="1"/>
          <w:sz w:val="30"/>
          <w:szCs w:val="30"/>
          <w:rtl w:val="0"/>
          <w:lang w:val="en-US"/>
        </w:rPr>
        <w:t>45</w:t>
      </w:r>
      <w:r>
        <w:rPr>
          <w:rFonts w:ascii="Times New Roman" w:hAnsi="Times New Roman" w:hint="default"/>
          <w:b w:val="1"/>
          <w:bCs w:val="1"/>
          <w:i w:val="1"/>
          <w:iCs w:val="1"/>
          <w:sz w:val="30"/>
          <w:szCs w:val="30"/>
          <w:rtl w:val="0"/>
          <w:lang w:val="en-US"/>
        </w:rPr>
        <w:t> </w:t>
      </w:r>
      <w:r>
        <w:rPr>
          <w:rFonts w:ascii="Times New Roman" w:hAnsi="Times New Roman"/>
          <w:i w:val="1"/>
          <w:iCs w:val="1"/>
          <w:sz w:val="30"/>
          <w:szCs w:val="30"/>
          <w:rtl w:val="0"/>
          <w:lang w:val="en-US"/>
        </w:rPr>
        <w:t xml:space="preserve">They sold property and possessions to give to anyone who had need. </w:t>
      </w:r>
      <w:r>
        <w:rPr>
          <w:rFonts w:ascii="Times New Roman" w:hAnsi="Times New Roman"/>
          <w:b w:val="1"/>
          <w:bCs w:val="1"/>
          <w:i w:val="1"/>
          <w:iCs w:val="1"/>
          <w:sz w:val="30"/>
          <w:szCs w:val="30"/>
          <w:rtl w:val="0"/>
          <w:lang w:val="en-US"/>
        </w:rPr>
        <w:t>46</w:t>
      </w:r>
      <w:r>
        <w:rPr>
          <w:rFonts w:ascii="Times New Roman" w:hAnsi="Times New Roman" w:hint="default"/>
          <w:b w:val="1"/>
          <w:bCs w:val="1"/>
          <w:i w:val="1"/>
          <w:iCs w:val="1"/>
          <w:sz w:val="30"/>
          <w:szCs w:val="30"/>
          <w:rtl w:val="0"/>
          <w:lang w:val="en-US"/>
        </w:rPr>
        <w:t> </w:t>
      </w:r>
      <w:r>
        <w:rPr>
          <w:rFonts w:ascii="Times New Roman" w:hAnsi="Times New Roman"/>
          <w:i w:val="1"/>
          <w:iCs w:val="1"/>
          <w:sz w:val="30"/>
          <w:szCs w:val="30"/>
          <w:rtl w:val="0"/>
          <w:lang w:val="en-US"/>
        </w:rPr>
        <w:t xml:space="preserve">Every day they continued to meet together in the temple courts. They broke bread in their homes and ate together with glad and sincere hearts, </w:t>
      </w:r>
      <w:r>
        <w:rPr>
          <w:rFonts w:ascii="Times New Roman" w:hAnsi="Times New Roman"/>
          <w:b w:val="1"/>
          <w:bCs w:val="1"/>
          <w:i w:val="1"/>
          <w:iCs w:val="1"/>
          <w:sz w:val="30"/>
          <w:szCs w:val="30"/>
          <w:rtl w:val="0"/>
          <w:lang w:val="en-US"/>
        </w:rPr>
        <w:t>47</w:t>
      </w:r>
      <w:r>
        <w:rPr>
          <w:rFonts w:ascii="Times New Roman" w:hAnsi="Times New Roman" w:hint="default"/>
          <w:b w:val="1"/>
          <w:bCs w:val="1"/>
          <w:i w:val="1"/>
          <w:iCs w:val="1"/>
          <w:sz w:val="30"/>
          <w:szCs w:val="30"/>
          <w:rtl w:val="0"/>
          <w:lang w:val="en-US"/>
        </w:rPr>
        <w:t> </w:t>
      </w:r>
      <w:r>
        <w:rPr>
          <w:rFonts w:ascii="Times New Roman" w:hAnsi="Times New Roman"/>
          <w:i w:val="1"/>
          <w:iCs w:val="1"/>
          <w:sz w:val="30"/>
          <w:szCs w:val="30"/>
          <w:rtl w:val="0"/>
          <w:lang w:val="en-US"/>
        </w:rPr>
        <w:t>praising God and enjoying the favor of all the people. And the Lord added to their number daily those who were being saved.</w:t>
      </w:r>
      <w:r>
        <w:rPr>
          <w:rFonts w:ascii="Times New Roman" w:hAnsi="Times New Roman" w:hint="default"/>
          <w:i w:val="1"/>
          <w:iCs w:val="1"/>
          <w:sz w:val="30"/>
          <w:szCs w:val="30"/>
          <w:rtl w:val="0"/>
          <w:lang w:val="en-US"/>
        </w:rPr>
        <w:t>”</w:t>
      </w:r>
      <w:r>
        <w:rPr>
          <w:rFonts w:ascii="Times New Roman" w:hAnsi="Times New Roman" w:hint="default"/>
          <w:i w:val="1"/>
          <w:iCs w:val="1"/>
          <w:sz w:val="30"/>
          <w:szCs w:val="30"/>
          <w:rtl w:val="0"/>
        </w:rPr>
        <w:t> 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en-US"/>
        </w:rPr>
        <w:t xml:space="preserve">Having a 2021 Vision means our focus will be on </w:t>
      </w:r>
      <w:r>
        <w:rPr>
          <w:rFonts w:ascii="Times New Roman" w:hAnsi="Times New Roman"/>
          <w:b w:val="1"/>
          <w:bCs w:val="1"/>
          <w:spacing w:val="-2"/>
          <w:sz w:val="30"/>
          <w:szCs w:val="30"/>
          <w:rtl w:val="0"/>
          <w:lang w:val="en-US"/>
        </w:rPr>
        <w:t>Teaching God</w:t>
      </w:r>
      <w:r>
        <w:rPr>
          <w:rFonts w:ascii="Times New Roman" w:hAnsi="Times New Roman" w:hint="default"/>
          <w:b w:val="1"/>
          <w:bCs w:val="1"/>
          <w:spacing w:val="-2"/>
          <w:sz w:val="30"/>
          <w:szCs w:val="30"/>
          <w:rtl w:val="0"/>
          <w:lang w:val="en-US"/>
        </w:rPr>
        <w:t>’</w:t>
      </w:r>
      <w:r>
        <w:rPr>
          <w:rFonts w:ascii="Times New Roman" w:hAnsi="Times New Roman"/>
          <w:b w:val="1"/>
          <w:bCs w:val="1"/>
          <w:spacing w:val="-2"/>
          <w:sz w:val="30"/>
          <w:szCs w:val="30"/>
          <w:rtl w:val="0"/>
          <w:lang w:val="en-US"/>
        </w:rPr>
        <w:t xml:space="preserve">s People a Scriptural World View. 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en-US"/>
        </w:rPr>
        <w:t>Transformation of new believers happened because they were committed to:</w:t>
      </w:r>
    </w:p>
    <w:p>
      <w:pPr>
        <w:pStyle w:val="Default"/>
        <w:bidi w:val="0"/>
        <w:spacing w:before="0" w:after="180" w:line="216" w:lineRule="auto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pacing w:val="-2"/>
          <w:sz w:val="30"/>
          <w:szCs w:val="30"/>
          <w:shd w:val="clear" w:color="auto" w:fill="ffffff"/>
          <w:rtl w:val="0"/>
        </w:rPr>
      </w:pPr>
      <w:r>
        <w:rPr>
          <w:rFonts w:ascii="Times New Roman" w:hAnsi="Times New Roman"/>
          <w:i w:val="1"/>
          <w:iCs w:val="1"/>
          <w:spacing w:val="-2"/>
          <w:sz w:val="30"/>
          <w:szCs w:val="30"/>
          <w:shd w:val="clear" w:color="auto" w:fill="ffffff"/>
          <w:rtl w:val="0"/>
          <w:lang w:val="en-US"/>
        </w:rPr>
        <w:t xml:space="preserve">Romans 12:1-2 </w:t>
      </w:r>
      <w:r>
        <w:rPr>
          <w:rFonts w:ascii="Times New Roman" w:hAnsi="Times New Roman" w:hint="default"/>
          <w:i w:val="1"/>
          <w:iCs w:val="1"/>
          <w:spacing w:val="-2"/>
          <w:sz w:val="30"/>
          <w:szCs w:val="30"/>
          <w:shd w:val="clear" w:color="auto" w:fill="ffffff"/>
          <w:rtl w:val="0"/>
          <w:lang w:val="en-US"/>
        </w:rPr>
        <w:t>“</w:t>
      </w:r>
      <w:r>
        <w:rPr>
          <w:rFonts w:ascii="Times New Roman" w:hAnsi="Times New Roman"/>
          <w:i w:val="1"/>
          <w:iCs w:val="1"/>
          <w:spacing w:val="-2"/>
          <w:sz w:val="30"/>
          <w:szCs w:val="30"/>
          <w:shd w:val="clear" w:color="auto" w:fill="ffffff"/>
          <w:rtl w:val="0"/>
          <w:lang w:val="en-US"/>
        </w:rPr>
        <w:t xml:space="preserve">I beseech you therefore, brethren, by the mercies of God, that you present your bodies a living sacrifice, holy, acceptable to God, which is your reasonable service. </w:t>
      </w:r>
      <w:r>
        <w:rPr>
          <w:rFonts w:ascii="Times New Roman" w:hAnsi="Times New Roman"/>
          <w:b w:val="1"/>
          <w:bCs w:val="1"/>
          <w:i w:val="1"/>
          <w:iCs w:val="1"/>
          <w:spacing w:val="-2"/>
          <w:sz w:val="30"/>
          <w:szCs w:val="30"/>
          <w:shd w:val="clear" w:color="auto" w:fill="ffffff"/>
          <w:rtl w:val="0"/>
          <w:lang w:val="en-US"/>
        </w:rPr>
        <w:t>2</w:t>
      </w:r>
      <w:r>
        <w:rPr>
          <w:rFonts w:ascii="Times New Roman" w:hAnsi="Times New Roman" w:hint="default"/>
          <w:b w:val="1"/>
          <w:bCs w:val="1"/>
          <w:i w:val="1"/>
          <w:iCs w:val="1"/>
          <w:spacing w:val="-2"/>
          <w:sz w:val="30"/>
          <w:szCs w:val="30"/>
          <w:shd w:val="clear" w:color="auto" w:fill="ffffff"/>
          <w:rtl w:val="0"/>
          <w:lang w:val="en-US"/>
        </w:rPr>
        <w:t> </w:t>
      </w:r>
      <w:r>
        <w:rPr>
          <w:rFonts w:ascii="Times New Roman" w:hAnsi="Times New Roman"/>
          <w:b w:val="1"/>
          <w:bCs w:val="1"/>
          <w:i w:val="1"/>
          <w:iCs w:val="1"/>
          <w:spacing w:val="-2"/>
          <w:sz w:val="30"/>
          <w:szCs w:val="30"/>
          <w:u w:val="single"/>
          <w:shd w:val="clear" w:color="auto" w:fill="ffffff"/>
          <w:rtl w:val="0"/>
          <w:lang w:val="en-US"/>
        </w:rPr>
        <w:t>And do not be conformed to this world, but be transformed by the renewing of your mind,</w:t>
      </w:r>
      <w:r>
        <w:rPr>
          <w:rFonts w:ascii="Times New Roman" w:hAnsi="Times New Roman"/>
          <w:i w:val="1"/>
          <w:iCs w:val="1"/>
          <w:spacing w:val="-2"/>
          <w:sz w:val="30"/>
          <w:szCs w:val="30"/>
          <w:shd w:val="clear" w:color="auto" w:fill="ffffff"/>
          <w:rtl w:val="0"/>
          <w:lang w:val="en-US"/>
        </w:rPr>
        <w:t xml:space="preserve"> that you may prove what is that good and acceptable and perfect will of God.</w:t>
      </w:r>
      <w:r>
        <w:rPr>
          <w:rFonts w:ascii="Times New Roman" w:hAnsi="Times New Roman" w:hint="default"/>
          <w:i w:val="1"/>
          <w:iCs w:val="1"/>
          <w:spacing w:val="-2"/>
          <w:sz w:val="30"/>
          <w:szCs w:val="30"/>
          <w:shd w:val="clear" w:color="auto" w:fill="ffffff"/>
          <w:rtl w:val="0"/>
          <w:lang w:val="en-US"/>
        </w:rPr>
        <w:t xml:space="preserve">” </w:t>
      </w:r>
      <w:r>
        <w:rPr>
          <w:rFonts w:ascii="Times New Roman" w:hAnsi="Times New Roman"/>
          <w:i w:val="1"/>
          <w:iCs w:val="1"/>
          <w:spacing w:val="-2"/>
          <w:sz w:val="30"/>
          <w:szCs w:val="30"/>
          <w:shd w:val="clear" w:color="auto" w:fill="ffffff"/>
          <w:rtl w:val="0"/>
          <w:lang w:val="de-DE"/>
        </w:rPr>
        <w:t>(NKJV)</w:t>
      </w:r>
    </w:p>
    <w:p>
      <w:pPr>
        <w:pStyle w:val="Body"/>
        <w:keepNext w:val="1"/>
        <w:keepLines w:val="0"/>
        <w:pageBreakBefore w:val="0"/>
        <w:framePr w:hSpace="0" w:hAnchor="text" w:vAnchor="text" w:wrap="around" w:dropCap="drop" w:lines="2"/>
        <w:widowControl w:val="1"/>
        <w:pBdr>
          <w:bottom w:val="nil"/>
          <w:right w:val="nil"/>
        </w:pBdr>
        <w:shd w:val="clear" w:color="auto" w:fill="auto"/>
        <w:suppressAutoHyphens w:val="0"/>
        <w:bidi w:val="0"/>
        <w:spacing w:before="0" w:after="0" w:line="620" w:lineRule="exact"/>
        <w:ind w:left="0" w:right="0" w:firstLine="0"/>
        <w:jc w:val="left"/>
        <w:outlineLvl w:val="9"/>
        <w:textAlignment w:val="baseline"/>
        <w:rPr>
          <w:rtl w:val="0"/>
        </w:rPr>
      </w:pP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-7"/>
          <w:sz w:val="75"/>
          <w:szCs w:val="75"/>
          <w:u w:val="none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1</w:t>
      </w:r>
    </w:p>
    <w:p>
      <w:pPr>
        <w:pStyle w:val="Body"/>
        <w:spacing w:after="180" w:line="216" w:lineRule="auto"/>
        <w:rPr>
          <w:rFonts w:ascii="Times New Roman" w:cs="Times New Roman" w:hAnsi="Times New Roman" w:eastAsia="Times New Roman"/>
          <w:i w:val="1"/>
          <w:iCs w:val="1"/>
          <w:sz w:val="30"/>
          <w:szCs w:val="30"/>
        </w:rPr>
      </w:pPr>
      <w:r>
        <w:rPr>
          <w:rFonts w:ascii="Times New Roman" w:hAnsi="Times New Roman"/>
          <w:b w:val="1"/>
          <w:bCs w:val="1"/>
          <w:sz w:val="30"/>
          <w:szCs w:val="30"/>
          <w:rtl w:val="0"/>
          <w:lang w:val="en-US"/>
        </w:rPr>
        <w:t>Pursuing the___________ -</w:t>
      </w:r>
      <w:r>
        <w:rPr>
          <w:rFonts w:ascii="Times New Roman" w:hAnsi="Times New Roman" w:hint="default"/>
          <w:i w:val="1"/>
          <w:iCs w:val="1"/>
          <w:sz w:val="30"/>
          <w:szCs w:val="30"/>
          <w:rtl w:val="0"/>
          <w:lang w:val="en-US"/>
        </w:rPr>
        <w:t xml:space="preserve"> “</w:t>
      </w:r>
      <w:r>
        <w:rPr>
          <w:rFonts w:ascii="Times New Roman" w:hAnsi="Times New Roman"/>
          <w:i w:val="1"/>
          <w:iCs w:val="1"/>
          <w:sz w:val="30"/>
          <w:szCs w:val="30"/>
          <w:rtl w:val="0"/>
          <w:lang w:val="en-US"/>
        </w:rPr>
        <w:t>They devoted themselves</w:t>
      </w:r>
      <w:r>
        <w:rPr>
          <w:rFonts w:ascii="Times New Roman" w:hAnsi="Times New Roman" w:hint="default"/>
          <w:i w:val="1"/>
          <w:iCs w:val="1"/>
          <w:sz w:val="30"/>
          <w:szCs w:val="30"/>
          <w:rtl w:val="0"/>
          <w:lang w:val="en-US"/>
        </w:rPr>
        <w:t xml:space="preserve">…” </w:t>
      </w:r>
      <w:r>
        <w:rPr>
          <w:rFonts w:ascii="Times New Roman" w:hAnsi="Times New Roman"/>
          <w:i w:val="1"/>
          <w:iCs w:val="1"/>
          <w:sz w:val="30"/>
          <w:szCs w:val="30"/>
          <w:rtl w:val="0"/>
          <w:lang w:val="en-US"/>
        </w:rPr>
        <w:t>(vs. 42a)</w:t>
      </w:r>
    </w:p>
    <w:p>
      <w:pPr>
        <w:pStyle w:val="Body"/>
        <w:keepNext w:val="1"/>
        <w:keepLines w:val="0"/>
        <w:pageBreakBefore w:val="0"/>
        <w:framePr w:hSpace="0" w:hAnchor="text" w:vAnchor="text" w:wrap="around" w:dropCap="drop" w:lines="2"/>
        <w:widowControl w:val="1"/>
        <w:pBdr>
          <w:bottom w:val="nil"/>
          <w:right w:val="nil"/>
        </w:pBdr>
        <w:shd w:val="clear" w:color="auto" w:fill="auto"/>
        <w:suppressAutoHyphens w:val="0"/>
        <w:bidi w:val="0"/>
        <w:spacing w:before="0" w:after="0" w:line="620" w:lineRule="exact"/>
        <w:ind w:left="0" w:right="0" w:firstLine="0"/>
        <w:jc w:val="left"/>
        <w:outlineLvl w:val="9"/>
        <w:textAlignment w:val="baseline"/>
        <w:rPr>
          <w:rtl w:val="0"/>
        </w:rPr>
      </w:pP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-7"/>
          <w:sz w:val="75"/>
          <w:szCs w:val="75"/>
          <w:u w:val="none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2</w:t>
      </w:r>
    </w:p>
    <w:p>
      <w:pPr>
        <w:pStyle w:val="Body"/>
        <w:spacing w:after="180" w:line="216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30"/>
          <w:szCs w:val="30"/>
        </w:rPr>
      </w:pPr>
      <w:r>
        <w:rPr>
          <w:rFonts w:ascii="Times New Roman" w:hAnsi="Times New Roman"/>
          <w:b w:val="1"/>
          <w:bCs w:val="1"/>
          <w:sz w:val="30"/>
          <w:szCs w:val="30"/>
          <w:rtl w:val="0"/>
          <w:lang w:val="en-US"/>
        </w:rPr>
        <w:t>Learning the______________ -</w:t>
      </w:r>
      <w:r>
        <w:rPr>
          <w:rFonts w:ascii="Times New Roman" w:hAnsi="Times New Roman" w:hint="default"/>
          <w:i w:val="1"/>
          <w:iCs w:val="1"/>
          <w:sz w:val="30"/>
          <w:szCs w:val="30"/>
          <w:rtl w:val="0"/>
          <w:lang w:val="en-US"/>
        </w:rPr>
        <w:t xml:space="preserve"> “…</w:t>
      </w:r>
      <w:r>
        <w:rPr>
          <w:rFonts w:ascii="Times New Roman" w:hAnsi="Times New Roman"/>
          <w:i w:val="1"/>
          <w:iCs w:val="1"/>
          <w:sz w:val="30"/>
          <w:szCs w:val="30"/>
          <w:rtl w:val="0"/>
          <w:lang w:val="en-US"/>
        </w:rPr>
        <w:t>to the apostles</w:t>
      </w:r>
      <w:r>
        <w:rPr>
          <w:rFonts w:ascii="Times New Roman" w:hAnsi="Times New Roman" w:hint="default"/>
          <w:i w:val="1"/>
          <w:iCs w:val="1"/>
          <w:sz w:val="30"/>
          <w:szCs w:val="30"/>
          <w:rtl w:val="0"/>
          <w:lang w:val="en-US"/>
        </w:rPr>
        <w:t xml:space="preserve">’ </w:t>
      </w:r>
      <w:r>
        <w:rPr>
          <w:rFonts w:ascii="Times New Roman" w:hAnsi="Times New Roman"/>
          <w:i w:val="1"/>
          <w:iCs w:val="1"/>
          <w:sz w:val="30"/>
          <w:szCs w:val="30"/>
          <w:rtl w:val="0"/>
          <w:lang w:val="en-US"/>
        </w:rPr>
        <w:t>teaching</w:t>
      </w:r>
      <w:r>
        <w:rPr>
          <w:rFonts w:ascii="Times New Roman" w:hAnsi="Times New Roman" w:hint="default"/>
          <w:i w:val="1"/>
          <w:iCs w:val="1"/>
          <w:sz w:val="30"/>
          <w:szCs w:val="30"/>
          <w:rtl w:val="0"/>
          <w:lang w:val="en-US"/>
        </w:rPr>
        <w:t xml:space="preserve">…” </w:t>
      </w:r>
      <w:r>
        <w:rPr>
          <w:rFonts w:ascii="Times New Roman" w:hAnsi="Times New Roman"/>
          <w:i w:val="1"/>
          <w:iCs w:val="1"/>
          <w:sz w:val="30"/>
          <w:szCs w:val="30"/>
          <w:rtl w:val="0"/>
          <w:lang w:val="en-US"/>
        </w:rPr>
        <w:t xml:space="preserve">(vs. 42b) </w:t>
      </w:r>
      <w:r>
        <w:rPr>
          <w:rFonts w:ascii="Times New Roman" w:hAnsi="Times New Roman" w:hint="default"/>
          <w:i w:val="1"/>
          <w:iCs w:val="1"/>
          <w:sz w:val="30"/>
          <w:szCs w:val="30"/>
          <w:rtl w:val="0"/>
          <w:lang w:val="en-US"/>
        </w:rPr>
        <w:t>…</w:t>
      </w:r>
      <w:r>
        <w:rPr>
          <w:rFonts w:ascii="Times New Roman" w:hAnsi="Times New Roman" w:hint="default"/>
          <w:b w:val="1"/>
          <w:bCs w:val="1"/>
          <w:i w:val="1"/>
          <w:iCs w:val="1"/>
          <w:sz w:val="30"/>
          <w:szCs w:val="30"/>
          <w:rtl w:val="0"/>
          <w:lang w:val="en-US"/>
        </w:rPr>
        <w:t>“</w:t>
      </w:r>
      <w:r>
        <w:rPr>
          <w:rFonts w:ascii="Times New Roman" w:hAnsi="Times New Roman"/>
          <w:i w:val="1"/>
          <w:iCs w:val="1"/>
          <w:sz w:val="30"/>
          <w:szCs w:val="30"/>
          <w:rtl w:val="0"/>
          <w:lang w:val="en-US"/>
        </w:rPr>
        <w:t>Every day they continued to meet together in the temple courts.</w:t>
      </w:r>
      <w:r>
        <w:rPr>
          <w:rFonts w:ascii="Times New Roman" w:hAnsi="Times New Roman" w:hint="default"/>
          <w:i w:val="1"/>
          <w:iCs w:val="1"/>
          <w:sz w:val="30"/>
          <w:szCs w:val="30"/>
          <w:rtl w:val="0"/>
          <w:lang w:val="en-US"/>
        </w:rPr>
        <w:t xml:space="preserve">” </w:t>
      </w:r>
      <w:r>
        <w:rPr>
          <w:rFonts w:ascii="Times New Roman" w:hAnsi="Times New Roman"/>
          <w:i w:val="1"/>
          <w:iCs w:val="1"/>
          <w:sz w:val="30"/>
          <w:szCs w:val="30"/>
          <w:rtl w:val="0"/>
          <w:lang w:val="en-US"/>
        </w:rPr>
        <w:t xml:space="preserve">(vs. 46a) 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en-US"/>
        </w:rPr>
        <w:t>The Apostles taught them to:</w:t>
      </w:r>
    </w:p>
    <w:p>
      <w:pPr>
        <w:pStyle w:val="Body"/>
        <w:numPr>
          <w:ilvl w:val="1"/>
          <w:numId w:val="2"/>
        </w:numPr>
        <w:spacing w:after="160" w:line="216" w:lineRule="auto"/>
        <w:rPr>
          <w:rFonts w:ascii="Times New Roman" w:hAnsi="Times New Roman"/>
          <w:b w:val="1"/>
          <w:bCs w:val="1"/>
          <w:sz w:val="30"/>
          <w:szCs w:val="30"/>
          <w:lang w:val="en-US"/>
        </w:rPr>
      </w:pPr>
      <w:r>
        <w:rPr>
          <w:rFonts w:ascii="Times New Roman" w:hAnsi="Times New Roman"/>
          <w:b w:val="1"/>
          <w:bCs w:val="1"/>
          <w:i w:val="1"/>
          <w:iCs w:val="1"/>
          <w:sz w:val="30"/>
          <w:szCs w:val="30"/>
          <w:rtl w:val="0"/>
          <w:lang w:val="en-US"/>
        </w:rPr>
        <w:t xml:space="preserve"> 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en-US"/>
        </w:rPr>
        <w:t>_________</w:t>
      </w:r>
      <w:r>
        <w:rPr>
          <w:rFonts w:ascii="Times New Roman" w:hAnsi="Times New Roman"/>
          <w:b w:val="0"/>
          <w:bCs w:val="0"/>
          <w:sz w:val="30"/>
          <w:szCs w:val="30"/>
          <w:rtl w:val="0"/>
          <w:lang w:val="en-US"/>
        </w:rPr>
        <w:t xml:space="preserve"> 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en-US"/>
        </w:rPr>
        <w:t xml:space="preserve">Jesus as the Messiah of the Scriptures- </w:t>
      </w:r>
      <w:r>
        <w:rPr>
          <w:rFonts w:ascii="Times New Roman" w:hAnsi="Times New Roman" w:hint="default"/>
          <w:b w:val="0"/>
          <w:bCs w:val="0"/>
          <w:i w:val="1"/>
          <w:iCs w:val="1"/>
          <w:sz w:val="30"/>
          <w:szCs w:val="30"/>
          <w:rtl w:val="1"/>
          <w:lang w:val="ar-SA" w:bidi="ar-SA"/>
        </w:rPr>
        <w:t>“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>Therefore let all the house of Israel know assuredly that God has made this Jesus, whom you crucified, both Lord and Christ.</w:t>
      </w:r>
      <w:r>
        <w:rPr>
          <w:rFonts w:ascii="Times New Roman" w:hAnsi="Times New Roman" w:hint="default"/>
          <w:b w:val="0"/>
          <w:bCs w:val="0"/>
          <w:i w:val="1"/>
          <w:iCs w:val="1"/>
          <w:sz w:val="30"/>
          <w:szCs w:val="30"/>
          <w:rtl w:val="0"/>
        </w:rPr>
        <w:t>”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 xml:space="preserve"> (vs.36)  (Acts 2:22-36)</w:t>
      </w:r>
    </w:p>
    <w:p>
      <w:pPr>
        <w:pStyle w:val="Body"/>
        <w:numPr>
          <w:ilvl w:val="1"/>
          <w:numId w:val="2"/>
        </w:numPr>
        <w:spacing w:after="160" w:line="216" w:lineRule="auto"/>
        <w:rPr>
          <w:rFonts w:ascii="Times New Roman" w:hAnsi="Times New Roman"/>
          <w:b w:val="1"/>
          <w:bCs w:val="1"/>
          <w:sz w:val="30"/>
          <w:szCs w:val="30"/>
          <w:lang w:val="en-US"/>
        </w:rPr>
      </w:pP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 xml:space="preserve"> 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en-US"/>
        </w:rPr>
        <w:t>Become ____________</w:t>
      </w:r>
      <w:r>
        <w:rPr>
          <w:rFonts w:ascii="Times New Roman" w:hAnsi="Times New Roman"/>
          <w:b w:val="0"/>
          <w:bCs w:val="0"/>
          <w:sz w:val="30"/>
          <w:szCs w:val="30"/>
          <w:rtl w:val="0"/>
          <w:lang w:val="en-US"/>
        </w:rPr>
        <w:t xml:space="preserve"> 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en-US"/>
        </w:rPr>
        <w:t>of Jesus-</w:t>
      </w:r>
      <w:r>
        <w:rPr>
          <w:rFonts w:ascii="Times New Roman" w:hAnsi="Times New Roman" w:hint="default"/>
          <w:b w:val="0"/>
          <w:bCs w:val="0"/>
          <w:i w:val="1"/>
          <w:iCs w:val="1"/>
          <w:sz w:val="30"/>
          <w:szCs w:val="30"/>
          <w:rtl w:val="0"/>
          <w:lang w:val="en-US"/>
        </w:rPr>
        <w:t xml:space="preserve"> “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>And they continued steadfastly in the apostles</w:t>
      </w:r>
      <w:r>
        <w:rPr>
          <w:rFonts w:ascii="Times New Roman" w:hAnsi="Times New Roman" w:hint="default"/>
          <w:b w:val="0"/>
          <w:bCs w:val="0"/>
          <w:i w:val="1"/>
          <w:iCs w:val="1"/>
          <w:sz w:val="30"/>
          <w:szCs w:val="30"/>
          <w:rtl w:val="1"/>
        </w:rPr>
        <w:t xml:space="preserve">’ 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>doctrine and fellowship, in the breaking of bread, and in prayers.</w:t>
      </w:r>
      <w:r>
        <w:rPr>
          <w:rFonts w:ascii="Times New Roman" w:hAnsi="Times New Roman" w:hint="default"/>
          <w:b w:val="0"/>
          <w:bCs w:val="0"/>
          <w:i w:val="1"/>
          <w:iCs w:val="1"/>
          <w:sz w:val="30"/>
          <w:szCs w:val="30"/>
          <w:rtl w:val="0"/>
          <w:lang w:val="en-US"/>
        </w:rPr>
        <w:t xml:space="preserve">” 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>(vs. 42)</w:t>
      </w:r>
    </w:p>
    <w:p>
      <w:pPr>
        <w:pStyle w:val="Body"/>
        <w:numPr>
          <w:ilvl w:val="1"/>
          <w:numId w:val="2"/>
        </w:numPr>
        <w:spacing w:after="160" w:line="216" w:lineRule="auto"/>
        <w:rPr>
          <w:rFonts w:ascii="Times New Roman" w:hAnsi="Times New Roman"/>
          <w:b w:val="1"/>
          <w:bCs w:val="1"/>
          <w:sz w:val="30"/>
          <w:szCs w:val="30"/>
          <w:lang w:val="en-US"/>
        </w:rPr>
      </w:pP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 xml:space="preserve"> 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en-US"/>
        </w:rPr>
        <w:t xml:space="preserve">Pursue 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en-US"/>
        </w:rPr>
        <w:t>___________</w:t>
      </w:r>
      <w:r>
        <w:rPr>
          <w:rFonts w:ascii="Times New Roman" w:hAnsi="Times New Roman"/>
          <w:b w:val="0"/>
          <w:bCs w:val="0"/>
          <w:sz w:val="30"/>
          <w:szCs w:val="30"/>
          <w:rtl w:val="0"/>
          <w:lang w:val="en-US"/>
        </w:rPr>
        <w:t xml:space="preserve"> 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en-US"/>
        </w:rPr>
        <w:t xml:space="preserve">in their lives- </w:t>
      </w:r>
      <w:r>
        <w:rPr>
          <w:rFonts w:ascii="Times New Roman" w:hAnsi="Times New Roman" w:hint="default"/>
          <w:b w:val="0"/>
          <w:bCs w:val="0"/>
          <w:i w:val="1"/>
          <w:iCs w:val="1"/>
          <w:sz w:val="30"/>
          <w:szCs w:val="30"/>
          <w:rtl w:val="0"/>
          <w:lang w:val="en-US"/>
        </w:rPr>
        <w:t>“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>And they continued steadfastly in the apostles</w:t>
      </w:r>
      <w:r>
        <w:rPr>
          <w:rFonts w:ascii="Times New Roman" w:hAnsi="Times New Roman" w:hint="default"/>
          <w:b w:val="0"/>
          <w:bCs w:val="0"/>
          <w:i w:val="1"/>
          <w:iCs w:val="1"/>
          <w:sz w:val="30"/>
          <w:szCs w:val="30"/>
          <w:rtl w:val="1"/>
        </w:rPr>
        <w:t xml:space="preserve">’ 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u w:color="4a4a4a"/>
          <w:rtl w:val="0"/>
          <w:lang w:val="en-US"/>
        </w:rPr>
        <w:t>doctrine and fellowship</w:t>
      </w:r>
      <w:r>
        <w:rPr>
          <w:rFonts w:ascii="Times New Roman" w:hAnsi="Times New Roman" w:hint="default"/>
          <w:b w:val="0"/>
          <w:bCs w:val="0"/>
          <w:i w:val="1"/>
          <w:iCs w:val="1"/>
          <w:sz w:val="30"/>
          <w:szCs w:val="30"/>
          <w:u w:color="4a4a4a"/>
          <w:rtl w:val="0"/>
          <w:lang w:val="en-US"/>
        </w:rPr>
        <w:t xml:space="preserve">…” 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u w:color="4a4a4a"/>
          <w:rtl w:val="0"/>
          <w:lang w:val="en-US"/>
        </w:rPr>
        <w:t>(vs. 42)</w:t>
      </w:r>
    </w:p>
    <w:p>
      <w:pPr>
        <w:pStyle w:val="Body"/>
        <w:numPr>
          <w:ilvl w:val="1"/>
          <w:numId w:val="2"/>
        </w:numPr>
        <w:spacing w:after="160" w:line="216" w:lineRule="auto"/>
        <w:rPr>
          <w:rFonts w:ascii="Times New Roman" w:hAnsi="Times New Roman"/>
          <w:b w:val="1"/>
          <w:bCs w:val="1"/>
          <w:sz w:val="30"/>
          <w:szCs w:val="30"/>
          <w:lang w:val="en-US"/>
        </w:rPr>
      </w:pPr>
      <w:r>
        <w:rPr>
          <w:rFonts w:ascii="Times New Roman" w:hAnsi="Times New Roman"/>
          <w:b w:val="1"/>
          <w:bCs w:val="1"/>
          <w:i w:val="1"/>
          <w:iCs w:val="1"/>
          <w:sz w:val="30"/>
          <w:szCs w:val="30"/>
          <w:u w:color="4a4a4a"/>
          <w:rtl w:val="0"/>
          <w:lang w:val="en-US"/>
        </w:rPr>
        <w:t xml:space="preserve"> 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en-US"/>
        </w:rPr>
        <w:t xml:space="preserve">Walk by _________ - </w:t>
      </w:r>
      <w:r>
        <w:rPr>
          <w:rFonts w:ascii="Times New Roman" w:hAnsi="Times New Roman" w:hint="default"/>
          <w:b w:val="0"/>
          <w:bCs w:val="0"/>
          <w:i w:val="1"/>
          <w:iCs w:val="1"/>
          <w:sz w:val="30"/>
          <w:szCs w:val="30"/>
          <w:rtl w:val="0"/>
          <w:lang w:val="en-US"/>
        </w:rPr>
        <w:t>“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>Now all who believed were together, and had all things in common, 45</w:t>
      </w:r>
      <w:r>
        <w:rPr>
          <w:rFonts w:ascii="Times New Roman" w:hAnsi="Times New Roman" w:hint="default"/>
          <w:b w:val="0"/>
          <w:bCs w:val="0"/>
          <w:i w:val="1"/>
          <w:iCs w:val="1"/>
          <w:sz w:val="30"/>
          <w:szCs w:val="30"/>
          <w:rtl w:val="0"/>
        </w:rPr>
        <w:t> 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>and sold their possessions and goods, and divided them among all, as anyone had need.</w:t>
      </w:r>
      <w:r>
        <w:rPr>
          <w:rFonts w:ascii="Times New Roman" w:hAnsi="Times New Roman" w:hint="default"/>
          <w:b w:val="0"/>
          <w:bCs w:val="0"/>
          <w:i w:val="1"/>
          <w:iCs w:val="1"/>
          <w:sz w:val="30"/>
          <w:szCs w:val="30"/>
          <w:rtl w:val="0"/>
          <w:lang w:val="en-US"/>
        </w:rPr>
        <w:t xml:space="preserve">” 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>(vs. 44-45)</w:t>
      </w:r>
    </w:p>
    <w:p>
      <w:pPr>
        <w:pStyle w:val="Body"/>
        <w:numPr>
          <w:ilvl w:val="1"/>
          <w:numId w:val="2"/>
        </w:numPr>
        <w:spacing w:after="160" w:line="216" w:lineRule="auto"/>
        <w:rPr>
          <w:rFonts w:ascii="Times New Roman" w:hAnsi="Times New Roman"/>
          <w:b w:val="1"/>
          <w:bCs w:val="1"/>
          <w:sz w:val="30"/>
          <w:szCs w:val="30"/>
          <w:lang w:val="en-US"/>
        </w:rPr>
      </w:pP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 xml:space="preserve"> 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en-US"/>
        </w:rPr>
        <w:t>Become ___________</w:t>
      </w:r>
      <w:r>
        <w:rPr>
          <w:rFonts w:ascii="Times New Roman" w:hAnsi="Times New Roman"/>
          <w:b w:val="0"/>
          <w:bCs w:val="0"/>
          <w:sz w:val="30"/>
          <w:szCs w:val="30"/>
          <w:rtl w:val="0"/>
          <w:lang w:val="en-US"/>
        </w:rPr>
        <w:t xml:space="preserve"> 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en-US"/>
        </w:rPr>
        <w:t xml:space="preserve">of men- </w:t>
      </w:r>
      <w:r>
        <w:rPr>
          <w:rFonts w:ascii="Times New Roman" w:hAnsi="Times New Roman" w:hint="default"/>
          <w:b w:val="0"/>
          <w:bCs w:val="0"/>
          <w:i w:val="1"/>
          <w:iCs w:val="1"/>
          <w:sz w:val="30"/>
          <w:szCs w:val="30"/>
          <w:rtl w:val="0"/>
          <w:lang w:val="en-US"/>
        </w:rPr>
        <w:t>“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>P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 xml:space="preserve">raising God and having favor with all the people. And the Lord added 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u w:color="4a4a4a"/>
          <w:rtl w:val="0"/>
          <w:lang w:val="en-US"/>
        </w:rPr>
        <w:t>to the church daily those who were being saved.</w:t>
      </w:r>
      <w:r>
        <w:rPr>
          <w:rFonts w:ascii="Times New Roman" w:hAnsi="Times New Roman" w:hint="default"/>
          <w:b w:val="0"/>
          <w:bCs w:val="0"/>
          <w:i w:val="1"/>
          <w:iCs w:val="1"/>
          <w:sz w:val="30"/>
          <w:szCs w:val="30"/>
          <w:u w:color="4a4a4a"/>
          <w:rtl w:val="0"/>
          <w:lang w:val="en-US"/>
        </w:rPr>
        <w:t xml:space="preserve">” 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u w:color="4a4a4a"/>
          <w:rtl w:val="0"/>
          <w:lang w:val="en-US"/>
        </w:rPr>
        <w:t>(vs. 47)</w:t>
      </w:r>
    </w:p>
    <w:p>
      <w:pPr>
        <w:pStyle w:val="Body"/>
        <w:keepNext w:val="1"/>
        <w:keepLines w:val="0"/>
        <w:pageBreakBefore w:val="0"/>
        <w:framePr w:hSpace="0" w:hAnchor="text" w:vAnchor="text" w:wrap="around" w:dropCap="drop" w:lines="2"/>
        <w:widowControl w:val="1"/>
        <w:pBdr>
          <w:bottom w:val="nil"/>
          <w:right w:val="nil"/>
        </w:pBdr>
        <w:shd w:val="clear" w:color="auto" w:fill="auto"/>
        <w:suppressAutoHyphens w:val="0"/>
        <w:bidi w:val="0"/>
        <w:spacing w:before="0" w:after="0" w:line="620" w:lineRule="exact"/>
        <w:ind w:left="0" w:right="0" w:firstLine="0"/>
        <w:jc w:val="left"/>
        <w:outlineLvl w:val="9"/>
        <w:textAlignment w:val="baseline"/>
        <w:rPr>
          <w:rtl w:val="0"/>
        </w:rPr>
      </w:pP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-6"/>
          <w:sz w:val="74"/>
          <w:szCs w:val="74"/>
          <w:u w:val="none" w:color="4a4a4a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3</w:t>
      </w:r>
    </w:p>
    <w:p>
      <w:pPr>
        <w:pStyle w:val="Body"/>
        <w:spacing w:after="180" w:line="216" w:lineRule="auto"/>
      </w:pPr>
      <w:r>
        <w:rPr>
          <w:rFonts w:ascii="Times New Roman" w:hAnsi="Times New Roman"/>
          <w:b w:val="1"/>
          <w:bCs w:val="1"/>
          <w:sz w:val="30"/>
          <w:szCs w:val="30"/>
          <w:rtl w:val="0"/>
          <w:lang w:val="en-US"/>
        </w:rPr>
        <w:t>Praying with _____________ -</w:t>
      </w:r>
      <w:r>
        <w:rPr>
          <w:rFonts w:ascii="Times New Roman" w:hAnsi="Times New Roman" w:hint="default"/>
          <w:b w:val="0"/>
          <w:bCs w:val="0"/>
          <w:i w:val="1"/>
          <w:iCs w:val="1"/>
          <w:sz w:val="30"/>
          <w:szCs w:val="30"/>
          <w:rtl w:val="0"/>
          <w:lang w:val="en-US"/>
        </w:rPr>
        <w:t>“…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>and to prayer.</w:t>
      </w:r>
      <w:r>
        <w:rPr>
          <w:rFonts w:ascii="Times New Roman" w:hAnsi="Times New Roman" w:hint="default"/>
          <w:b w:val="0"/>
          <w:bCs w:val="0"/>
          <w:i w:val="1"/>
          <w:iCs w:val="1"/>
          <w:sz w:val="30"/>
          <w:szCs w:val="30"/>
          <w:rtl w:val="0"/>
          <w:lang w:val="en-US"/>
        </w:rPr>
        <w:t xml:space="preserve">” 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 xml:space="preserve">(vs. 42d) </w:t>
      </w:r>
      <w:r>
        <w:rPr>
          <w:rFonts w:ascii="Times New Roman" w:hAnsi="Times New Roman" w:hint="default"/>
          <w:b w:val="0"/>
          <w:bCs w:val="0"/>
          <w:i w:val="1"/>
          <w:iCs w:val="1"/>
          <w:sz w:val="30"/>
          <w:szCs w:val="30"/>
          <w:rtl w:val="0"/>
          <w:lang w:val="en-US"/>
        </w:rPr>
        <w:t>… “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>Everyone was filled with awe at the many wonders and signs performed by the apostles.</w:t>
      </w:r>
      <w:r>
        <w:rPr>
          <w:rFonts w:ascii="Times New Roman" w:hAnsi="Times New Roman" w:hint="default"/>
          <w:b w:val="0"/>
          <w:bCs w:val="0"/>
          <w:i w:val="1"/>
          <w:iCs w:val="1"/>
          <w:sz w:val="30"/>
          <w:szCs w:val="30"/>
          <w:rtl w:val="0"/>
          <w:lang w:val="en-US"/>
        </w:rPr>
        <w:t xml:space="preserve">” </w:t>
      </w:r>
      <w:r>
        <w:rPr>
          <w:rFonts w:ascii="Times New Roman" w:hAnsi="Times New Roman"/>
          <w:b w:val="0"/>
          <w:bCs w:val="0"/>
          <w:i w:val="1"/>
          <w:iCs w:val="1"/>
          <w:sz w:val="30"/>
          <w:szCs w:val="30"/>
          <w:rtl w:val="0"/>
          <w:lang w:val="en-US"/>
        </w:rPr>
        <w:t>(vs.43)</w:t>
      </w:r>
    </w:p>
    <w:p>
      <w:pPr>
        <w:pStyle w:val="Body"/>
        <w:spacing w:after="180" w:line="216" w:lineRule="auto"/>
      </w:pPr>
      <w:r>
        <w:rPr>
          <w:rFonts w:ascii="Times New Roman" w:cs="Times New Roman" w:hAnsi="Times New Roman" w:eastAsia="Times New Roman"/>
          <w:b w:val="0"/>
          <w:bCs w:val="0"/>
          <w:i w:val="1"/>
          <w:iCs w:val="1"/>
          <w:sz w:val="30"/>
          <w:szCs w:val="3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101581</wp:posOffset>
                </wp:positionH>
                <wp:positionV relativeFrom="line">
                  <wp:posOffset>2974846</wp:posOffset>
                </wp:positionV>
                <wp:extent cx="4043059" cy="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059" cy="0"/>
                        </a:xfrm>
                        <a:prstGeom prst="line">
                          <a:avLst/>
                        </a:prstGeom>
                        <a:noFill/>
                        <a:ln w="50800" cap="flat">
                          <a:solidFill>
                            <a:srgbClr val="06178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8.0pt;margin-top:234.2pt;width:318.4pt;height:0.0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6178D" opacity="100.0%" weight="4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rFonts w:ascii="Times New Roman" w:cs="Times New Roman" w:hAnsi="Times New Roman" w:eastAsia="Times New Roman"/>
          <w:b w:val="0"/>
          <w:bCs w:val="0"/>
          <w:i w:val="1"/>
          <w:iCs w:val="1"/>
          <w:sz w:val="30"/>
          <w:szCs w:val="3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101581</wp:posOffset>
                </wp:positionH>
                <wp:positionV relativeFrom="line">
                  <wp:posOffset>4883150</wp:posOffset>
                </wp:positionV>
                <wp:extent cx="4028892" cy="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8892" cy="0"/>
                        </a:xfrm>
                        <a:prstGeom prst="line">
                          <a:avLst/>
                        </a:prstGeom>
                        <a:noFill/>
                        <a:ln w="50800" cap="flat">
                          <a:solidFill>
                            <a:srgbClr val="06178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8.0pt;margin-top:384.5pt;width:317.2pt;height:0.0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6178D" opacity="100.0%" weight="4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5552263</wp:posOffset>
            </wp:positionH>
            <wp:positionV relativeFrom="page">
              <wp:posOffset>566504</wp:posOffset>
            </wp:positionV>
            <wp:extent cx="4069774" cy="6621386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dgar-chaparro-7HDi-EkG11I-unsplash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46737" t="1436" r="17034" b="10151"/>
                    <a:stretch>
                      <a:fillRect/>
                    </a:stretch>
                  </pic:blipFill>
                  <pic:spPr>
                    <a:xfrm>
                      <a:off x="0" y="0"/>
                      <a:ext cx="4069774" cy="66213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579134</wp:posOffset>
            </wp:positionH>
            <wp:positionV relativeFrom="page">
              <wp:posOffset>5600700</wp:posOffset>
            </wp:positionV>
            <wp:extent cx="3957766" cy="1678916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1366" t="20930" r="1366" b="17177"/>
                    <a:stretch>
                      <a:fillRect/>
                    </a:stretch>
                  </pic:blipFill>
                  <pic:spPr>
                    <a:xfrm>
                      <a:off x="0" y="0"/>
                      <a:ext cx="3957766" cy="16789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533381</wp:posOffset>
            </wp:positionH>
            <wp:positionV relativeFrom="page">
              <wp:posOffset>3609846</wp:posOffset>
            </wp:positionV>
            <wp:extent cx="1539868" cy="1856049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-filtered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45551" t="20898" r="34191" b="35689"/>
                    <a:stretch>
                      <a:fillRect/>
                    </a:stretch>
                  </pic:blipFill>
                  <pic:spPr>
                    <a:xfrm>
                      <a:off x="0" y="0"/>
                      <a:ext cx="1539868" cy="1856049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52" h="21597" fill="norm" stroke="1" extrusionOk="0">
                          <a:moveTo>
                            <a:pt x="11926" y="8"/>
                          </a:moveTo>
                          <a:cubicBezTo>
                            <a:pt x="11835" y="-3"/>
                            <a:pt x="11737" y="-3"/>
                            <a:pt x="11637" y="13"/>
                          </a:cubicBezTo>
                          <a:cubicBezTo>
                            <a:pt x="11503" y="33"/>
                            <a:pt x="11360" y="79"/>
                            <a:pt x="11209" y="147"/>
                          </a:cubicBezTo>
                          <a:cubicBezTo>
                            <a:pt x="10958" y="259"/>
                            <a:pt x="10679" y="357"/>
                            <a:pt x="10587" y="368"/>
                          </a:cubicBezTo>
                          <a:cubicBezTo>
                            <a:pt x="10495" y="379"/>
                            <a:pt x="10267" y="519"/>
                            <a:pt x="10076" y="678"/>
                          </a:cubicBezTo>
                          <a:cubicBezTo>
                            <a:pt x="9885" y="836"/>
                            <a:pt x="9662" y="964"/>
                            <a:pt x="9582" y="964"/>
                          </a:cubicBezTo>
                          <a:cubicBezTo>
                            <a:pt x="9501" y="964"/>
                            <a:pt x="9092" y="1153"/>
                            <a:pt x="8676" y="1384"/>
                          </a:cubicBezTo>
                          <a:cubicBezTo>
                            <a:pt x="7583" y="1992"/>
                            <a:pt x="6707" y="2400"/>
                            <a:pt x="6488" y="2400"/>
                          </a:cubicBezTo>
                          <a:cubicBezTo>
                            <a:pt x="6383" y="2400"/>
                            <a:pt x="6136" y="2531"/>
                            <a:pt x="5943" y="2691"/>
                          </a:cubicBezTo>
                          <a:cubicBezTo>
                            <a:pt x="5751" y="2851"/>
                            <a:pt x="5599" y="2948"/>
                            <a:pt x="5599" y="2913"/>
                          </a:cubicBezTo>
                          <a:cubicBezTo>
                            <a:pt x="5599" y="2877"/>
                            <a:pt x="5437" y="2976"/>
                            <a:pt x="5244" y="3125"/>
                          </a:cubicBezTo>
                          <a:cubicBezTo>
                            <a:pt x="5050" y="3274"/>
                            <a:pt x="4782" y="3393"/>
                            <a:pt x="4649" y="3393"/>
                          </a:cubicBezTo>
                          <a:cubicBezTo>
                            <a:pt x="4516" y="3393"/>
                            <a:pt x="4210" y="3538"/>
                            <a:pt x="3966" y="3716"/>
                          </a:cubicBezTo>
                          <a:cubicBezTo>
                            <a:pt x="3722" y="3894"/>
                            <a:pt x="3363" y="4072"/>
                            <a:pt x="3166" y="4113"/>
                          </a:cubicBezTo>
                          <a:cubicBezTo>
                            <a:pt x="2969" y="4154"/>
                            <a:pt x="2805" y="4227"/>
                            <a:pt x="2805" y="4275"/>
                          </a:cubicBezTo>
                          <a:cubicBezTo>
                            <a:pt x="2805" y="4333"/>
                            <a:pt x="1399" y="5073"/>
                            <a:pt x="0" y="5771"/>
                          </a:cubicBezTo>
                          <a:lnTo>
                            <a:pt x="0" y="21597"/>
                          </a:lnTo>
                          <a:lnTo>
                            <a:pt x="21158" y="21597"/>
                          </a:lnTo>
                          <a:cubicBezTo>
                            <a:pt x="21059" y="20277"/>
                            <a:pt x="20850" y="18448"/>
                            <a:pt x="20730" y="18327"/>
                          </a:cubicBezTo>
                          <a:cubicBezTo>
                            <a:pt x="20638" y="18236"/>
                            <a:pt x="20632" y="18120"/>
                            <a:pt x="20719" y="17986"/>
                          </a:cubicBezTo>
                          <a:cubicBezTo>
                            <a:pt x="20791" y="17875"/>
                            <a:pt x="20883" y="17699"/>
                            <a:pt x="20924" y="17589"/>
                          </a:cubicBezTo>
                          <a:cubicBezTo>
                            <a:pt x="20966" y="17479"/>
                            <a:pt x="21056" y="17413"/>
                            <a:pt x="21119" y="17445"/>
                          </a:cubicBezTo>
                          <a:cubicBezTo>
                            <a:pt x="21245" y="17510"/>
                            <a:pt x="21600" y="16972"/>
                            <a:pt x="21546" y="16799"/>
                          </a:cubicBezTo>
                          <a:cubicBezTo>
                            <a:pt x="21528" y="16739"/>
                            <a:pt x="21497" y="16559"/>
                            <a:pt x="21474" y="16406"/>
                          </a:cubicBezTo>
                          <a:cubicBezTo>
                            <a:pt x="21452" y="16254"/>
                            <a:pt x="21422" y="16134"/>
                            <a:pt x="21408" y="16134"/>
                          </a:cubicBezTo>
                          <a:cubicBezTo>
                            <a:pt x="21393" y="16134"/>
                            <a:pt x="21353" y="15993"/>
                            <a:pt x="21319" y="15820"/>
                          </a:cubicBezTo>
                          <a:cubicBezTo>
                            <a:pt x="21285" y="15646"/>
                            <a:pt x="21162" y="15380"/>
                            <a:pt x="21047" y="15233"/>
                          </a:cubicBezTo>
                          <a:cubicBezTo>
                            <a:pt x="20931" y="15087"/>
                            <a:pt x="20870" y="14937"/>
                            <a:pt x="20913" y="14901"/>
                          </a:cubicBezTo>
                          <a:cubicBezTo>
                            <a:pt x="20957" y="14865"/>
                            <a:pt x="20905" y="14696"/>
                            <a:pt x="20797" y="14522"/>
                          </a:cubicBezTo>
                          <a:cubicBezTo>
                            <a:pt x="20688" y="14349"/>
                            <a:pt x="20593" y="14167"/>
                            <a:pt x="20585" y="14121"/>
                          </a:cubicBezTo>
                          <a:cubicBezTo>
                            <a:pt x="20578" y="14074"/>
                            <a:pt x="20529" y="13937"/>
                            <a:pt x="20474" y="13816"/>
                          </a:cubicBezTo>
                          <a:cubicBezTo>
                            <a:pt x="20420" y="13694"/>
                            <a:pt x="20332" y="13210"/>
                            <a:pt x="20280" y="12740"/>
                          </a:cubicBezTo>
                          <a:cubicBezTo>
                            <a:pt x="20228" y="12269"/>
                            <a:pt x="20132" y="11913"/>
                            <a:pt x="20069" y="11945"/>
                          </a:cubicBezTo>
                          <a:cubicBezTo>
                            <a:pt x="20006" y="11978"/>
                            <a:pt x="19884" y="11901"/>
                            <a:pt x="19802" y="11775"/>
                          </a:cubicBezTo>
                          <a:cubicBezTo>
                            <a:pt x="19690" y="11601"/>
                            <a:pt x="19696" y="11500"/>
                            <a:pt x="19819" y="11377"/>
                          </a:cubicBezTo>
                          <a:cubicBezTo>
                            <a:pt x="19952" y="11245"/>
                            <a:pt x="19935" y="11184"/>
                            <a:pt x="19719" y="11059"/>
                          </a:cubicBezTo>
                          <a:cubicBezTo>
                            <a:pt x="19480" y="10920"/>
                            <a:pt x="19464" y="10853"/>
                            <a:pt x="19586" y="10361"/>
                          </a:cubicBezTo>
                          <a:cubicBezTo>
                            <a:pt x="19714" y="9842"/>
                            <a:pt x="19703" y="9786"/>
                            <a:pt x="19280" y="9239"/>
                          </a:cubicBezTo>
                          <a:cubicBezTo>
                            <a:pt x="19036" y="8923"/>
                            <a:pt x="18836" y="8597"/>
                            <a:pt x="18836" y="8514"/>
                          </a:cubicBezTo>
                          <a:cubicBezTo>
                            <a:pt x="18836" y="8432"/>
                            <a:pt x="18755" y="8342"/>
                            <a:pt x="18658" y="8311"/>
                          </a:cubicBezTo>
                          <a:cubicBezTo>
                            <a:pt x="18552" y="8277"/>
                            <a:pt x="18480" y="8079"/>
                            <a:pt x="18480" y="7822"/>
                          </a:cubicBezTo>
                          <a:cubicBezTo>
                            <a:pt x="18480" y="7582"/>
                            <a:pt x="18397" y="7331"/>
                            <a:pt x="18291" y="7258"/>
                          </a:cubicBezTo>
                          <a:cubicBezTo>
                            <a:pt x="18187" y="7186"/>
                            <a:pt x="18102" y="6982"/>
                            <a:pt x="18108" y="6806"/>
                          </a:cubicBezTo>
                          <a:cubicBezTo>
                            <a:pt x="18114" y="6630"/>
                            <a:pt x="18046" y="6414"/>
                            <a:pt x="17953" y="6321"/>
                          </a:cubicBezTo>
                          <a:cubicBezTo>
                            <a:pt x="17860" y="6228"/>
                            <a:pt x="17824" y="6150"/>
                            <a:pt x="17875" y="6150"/>
                          </a:cubicBezTo>
                          <a:cubicBezTo>
                            <a:pt x="17925" y="6150"/>
                            <a:pt x="17842" y="6000"/>
                            <a:pt x="17686" y="5817"/>
                          </a:cubicBezTo>
                          <a:cubicBezTo>
                            <a:pt x="17493" y="5592"/>
                            <a:pt x="17212" y="5448"/>
                            <a:pt x="16814" y="5365"/>
                          </a:cubicBezTo>
                          <a:cubicBezTo>
                            <a:pt x="16322" y="5262"/>
                            <a:pt x="16164" y="5156"/>
                            <a:pt x="15836" y="4714"/>
                          </a:cubicBezTo>
                          <a:cubicBezTo>
                            <a:pt x="15621" y="4423"/>
                            <a:pt x="15482" y="4159"/>
                            <a:pt x="15525" y="4123"/>
                          </a:cubicBezTo>
                          <a:cubicBezTo>
                            <a:pt x="15569" y="4086"/>
                            <a:pt x="15532" y="4053"/>
                            <a:pt x="15447" y="4053"/>
                          </a:cubicBezTo>
                          <a:cubicBezTo>
                            <a:pt x="15286" y="4053"/>
                            <a:pt x="14408" y="2849"/>
                            <a:pt x="14464" y="2705"/>
                          </a:cubicBezTo>
                          <a:cubicBezTo>
                            <a:pt x="14482" y="2659"/>
                            <a:pt x="14446" y="2617"/>
                            <a:pt x="14381" y="2617"/>
                          </a:cubicBezTo>
                          <a:cubicBezTo>
                            <a:pt x="14226" y="2617"/>
                            <a:pt x="13164" y="1220"/>
                            <a:pt x="13164" y="1015"/>
                          </a:cubicBezTo>
                          <a:cubicBezTo>
                            <a:pt x="13164" y="927"/>
                            <a:pt x="13115" y="858"/>
                            <a:pt x="13048" y="858"/>
                          </a:cubicBezTo>
                          <a:cubicBezTo>
                            <a:pt x="12981" y="858"/>
                            <a:pt x="12795" y="682"/>
                            <a:pt x="12637" y="470"/>
                          </a:cubicBezTo>
                          <a:cubicBezTo>
                            <a:pt x="12432" y="194"/>
                            <a:pt x="12199" y="41"/>
                            <a:pt x="11926" y="8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519213</wp:posOffset>
                </wp:positionH>
                <wp:positionV relativeFrom="page">
                  <wp:posOffset>5518150</wp:posOffset>
                </wp:positionV>
                <wp:extent cx="4028892" cy="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8892" cy="0"/>
                        </a:xfrm>
                        <a:prstGeom prst="line">
                          <a:avLst/>
                        </a:prstGeom>
                        <a:noFill/>
                        <a:ln w="165100" cap="flat">
                          <a:solidFill>
                            <a:schemeClr val="accent5">
                              <a:hueOff val="-82419"/>
                              <a:satOff val="-9513"/>
                              <a:lumOff val="-16343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40.9pt;margin-top:434.5pt;width:317.2pt;height:0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E220C" opacity="100.0%" weight="13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507881</wp:posOffset>
            </wp:positionH>
            <wp:positionV relativeFrom="page">
              <wp:posOffset>579110</wp:posOffset>
            </wp:positionV>
            <wp:extent cx="4057647" cy="2973505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humble-lamb-O8CDvY4E2oo-unsplash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4513" t="0" r="451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057647" cy="2973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507881</wp:posOffset>
                </wp:positionH>
                <wp:positionV relativeFrom="page">
                  <wp:posOffset>3609846</wp:posOffset>
                </wp:positionV>
                <wp:extent cx="4068560" cy="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560" cy="0"/>
                        </a:xfrm>
                        <a:prstGeom prst="line">
                          <a:avLst/>
                        </a:prstGeom>
                        <a:noFill/>
                        <a:ln w="165100" cap="flat">
                          <a:solidFill>
                            <a:schemeClr val="accent5">
                              <a:hueOff val="-82419"/>
                              <a:satOff val="-9513"/>
                              <a:lumOff val="-16343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40.0pt;margin-top:284.2pt;width:320.4pt;height:0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E220C" opacity="100.0%" weight="13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533400</wp:posOffset>
                </wp:positionV>
                <wp:extent cx="4017522" cy="6729413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522" cy="6729413"/>
                        </a:xfrm>
                        <a:prstGeom prst="rect">
                          <a:avLst/>
                        </a:prstGeom>
                        <a:noFill/>
                        <a:ln w="152400" cap="flat">
                          <a:solidFill>
                            <a:srgbClr val="FF26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42.0pt;margin-top:42.0pt;width:316.3pt;height:529.9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2600" opacity="100.0%" weight="1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526931</wp:posOffset>
                </wp:positionH>
                <wp:positionV relativeFrom="page">
                  <wp:posOffset>529828</wp:posOffset>
                </wp:positionV>
                <wp:extent cx="4030460" cy="6736557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460" cy="6736557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0119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41.5pt;margin-top:41.7pt;width:317.4pt;height:530.4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11993" opacity="100.0%" weight="3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1899024</wp:posOffset>
                </wp:positionH>
                <wp:positionV relativeFrom="page">
                  <wp:posOffset>3679497</wp:posOffset>
                </wp:positionV>
                <wp:extent cx="2621955" cy="1038716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955" cy="10387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rFonts w:ascii="Impact" w:cs="Impact" w:hAnsi="Impact" w:eastAsia="Impact"/>
                                <w:outline w:val="0"/>
                                <w:color w:val="ffd931"/>
                                <w:sz w:val="44"/>
                                <w:szCs w:val="44"/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400000"/>
                                </w14:textOutline>
                                <w14:textFill>
                                  <w14:solidFill>
                                    <w14:srgbClr w14:val="FFD93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outline w:val="0"/>
                                <w:color w:val="ffd931"/>
                                <w:sz w:val="44"/>
                                <w:szCs w:val="44"/>
                                <w:rtl w:val="0"/>
                                <w:lang w:val="en-US"/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400000"/>
                                </w14:textOutline>
                                <w14:textFill>
                                  <w14:solidFill>
                                    <w14:srgbClr w14:val="FFD932"/>
                                  </w14:solidFill>
                                </w14:textFill>
                              </w:rPr>
                              <w:t>Want to G</w:t>
                            </w:r>
                            <w:r>
                              <w:rPr>
                                <w:rFonts w:ascii="Impact" w:hAnsi="Impact"/>
                                <w:outline w:val="0"/>
                                <w:color w:val="ffd931"/>
                                <w:sz w:val="44"/>
                                <w:szCs w:val="44"/>
                                <w:rtl w:val="0"/>
                                <w:lang w:val="en-US"/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400000"/>
                                </w14:textOutline>
                                <w14:textFill>
                                  <w14:solidFill>
                                    <w14:srgbClr w14:val="FFD932"/>
                                  </w14:solidFill>
                                </w14:textFill>
                              </w:rPr>
                              <w:t xml:space="preserve">ive through </w:t>
                            </w:r>
                            <w:r>
                              <w:rPr>
                                <w:rFonts w:ascii="Impact" w:cs="Impact" w:hAnsi="Impact" w:eastAsia="Impact"/>
                                <w:outline w:val="0"/>
                                <w:color w:val="ffd931"/>
                                <w:sz w:val="44"/>
                                <w:szCs w:val="44"/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400000"/>
                                </w14:textOutline>
                                <w14:textFill>
                                  <w14:solidFill>
                                    <w14:srgbClr w14:val="FFD932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Impact" w:hAnsi="Impact"/>
                                <w:outline w:val="0"/>
                                <w:color w:val="ffd931"/>
                                <w:sz w:val="44"/>
                                <w:szCs w:val="44"/>
                                <w:rtl w:val="0"/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400000"/>
                                </w14:textOutline>
                                <w14:textFill>
                                  <w14:solidFill>
                                    <w14:srgbClr w14:val="FFD932"/>
                                  </w14:solidFill>
                                </w14:textFill>
                              </w:rPr>
                              <w:t>credit/debit card?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149.5pt;margin-top:289.7pt;width:206.5pt;height:81.8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rFonts w:ascii="Impact" w:cs="Impact" w:hAnsi="Impact" w:eastAsia="Impact"/>
                          <w:outline w:val="0"/>
                          <w:color w:val="ffd931"/>
                          <w:sz w:val="44"/>
                          <w:szCs w:val="44"/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miter w14:lim="400000"/>
                          </w14:textOutline>
                          <w14:textFill>
                            <w14:solidFill>
                              <w14:srgbClr w14:val="FFD932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/>
                          <w:outline w:val="0"/>
                          <w:color w:val="ffd931"/>
                          <w:sz w:val="44"/>
                          <w:szCs w:val="44"/>
                          <w:rtl w:val="0"/>
                          <w:lang w:val="en-US"/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miter w14:lim="400000"/>
                          </w14:textOutline>
                          <w14:textFill>
                            <w14:solidFill>
                              <w14:srgbClr w14:val="FFD932"/>
                            </w14:solidFill>
                          </w14:textFill>
                        </w:rPr>
                        <w:t>Want to G</w:t>
                      </w:r>
                      <w:r>
                        <w:rPr>
                          <w:rFonts w:ascii="Impact" w:hAnsi="Impact"/>
                          <w:outline w:val="0"/>
                          <w:color w:val="ffd931"/>
                          <w:sz w:val="44"/>
                          <w:szCs w:val="44"/>
                          <w:rtl w:val="0"/>
                          <w:lang w:val="en-US"/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miter w14:lim="400000"/>
                          </w14:textOutline>
                          <w14:textFill>
                            <w14:solidFill>
                              <w14:srgbClr w14:val="FFD932"/>
                            </w14:solidFill>
                          </w14:textFill>
                        </w:rPr>
                        <w:t xml:space="preserve">ive through </w:t>
                      </w:r>
                      <w:r>
                        <w:rPr>
                          <w:rFonts w:ascii="Impact" w:cs="Impact" w:hAnsi="Impact" w:eastAsia="Impact"/>
                          <w:outline w:val="0"/>
                          <w:color w:val="ffd931"/>
                          <w:sz w:val="44"/>
                          <w:szCs w:val="44"/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miter w14:lim="400000"/>
                          </w14:textOutline>
                          <w14:textFill>
                            <w14:solidFill>
                              <w14:srgbClr w14:val="FFD932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Impact" w:hAnsi="Impact"/>
                          <w:outline w:val="0"/>
                          <w:color w:val="ffd931"/>
                          <w:sz w:val="44"/>
                          <w:szCs w:val="44"/>
                          <w:rtl w:val="0"/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miter w14:lim="400000"/>
                          </w14:textOutline>
                          <w14:textFill>
                            <w14:solidFill>
                              <w14:srgbClr w14:val="FFD932"/>
                            </w14:solidFill>
                          </w14:textFill>
                        </w:rPr>
                        <w:t>credit/debit card?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2181223</wp:posOffset>
                </wp:positionH>
                <wp:positionV relativeFrom="page">
                  <wp:posOffset>4621564</wp:posOffset>
                </wp:positionV>
                <wp:extent cx="2101847" cy="805294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47" cy="8052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.0"/>
                              <w:spacing w:before="0" w:line="192" w:lineRule="auto"/>
                              <w:jc w:val="center"/>
                              <w:rPr>
                                <w:rFonts w:ascii="Impact" w:cs="Impact" w:hAnsi="Impact" w:eastAsia="Impact"/>
                                <w:spacing w:val="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hAnsi="Impact"/>
                                <w:spacing w:val="3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Body.0"/>
                              <w:spacing w:before="0" w:line="192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pacing w:val="3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Call Jan Patchett at 619-890-9914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171.7pt;margin-top:363.9pt;width:165.5pt;height:63.4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.0"/>
                        <w:spacing w:before="0" w:line="192" w:lineRule="auto"/>
                        <w:jc w:val="center"/>
                        <w:rPr>
                          <w:rFonts w:ascii="Impact" w:cs="Impact" w:hAnsi="Impact" w:eastAsia="Impact"/>
                          <w:spacing w:val="3"/>
                          <w:sz w:val="36"/>
                          <w:szCs w:val="36"/>
                        </w:rPr>
                      </w:pPr>
                      <w:r>
                        <w:rPr>
                          <w:rFonts w:ascii="Impact" w:hAnsi="Impact"/>
                          <w:spacing w:val="3"/>
                          <w:sz w:val="36"/>
                          <w:szCs w:val="36"/>
                          <w:rtl w:val="0"/>
                          <w:lang w:val="en-US"/>
                        </w:rPr>
                        <w:t xml:space="preserve"> </w:t>
                      </w:r>
                    </w:p>
                    <w:p>
                      <w:pPr>
                        <w:pStyle w:val="Body.0"/>
                        <w:spacing w:before="0" w:line="192" w:lineRule="auto"/>
                        <w:jc w:val="center"/>
                      </w:pPr>
                      <w:r>
                        <w:rPr>
                          <w:rFonts w:ascii="Impact" w:hAnsi="Impact"/>
                          <w:spacing w:val="3"/>
                          <w:sz w:val="36"/>
                          <w:szCs w:val="36"/>
                          <w:rtl w:val="0"/>
                          <w:lang w:val="en-US"/>
                        </w:rPr>
                        <w:t>Call Jan Patchett at 619-890-9914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593309</wp:posOffset>
                </wp:positionH>
                <wp:positionV relativeFrom="page">
                  <wp:posOffset>5600700</wp:posOffset>
                </wp:positionV>
                <wp:extent cx="2288064" cy="1587268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064" cy="15872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rPr>
                                <w:rFonts w:ascii="Times New Roman" w:cs="Times New Roman" w:hAnsi="Times New Roman" w:eastAsia="Times New Roman"/>
                                <w:outline w:val="0"/>
                                <w:color w:val="fefffe"/>
                                <w:sz w:val="26"/>
                                <w:szCs w:val="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efffe"/>
                                <w:sz w:val="26"/>
                                <w:szCs w:val="26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CONTACT US:</w:t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Times New Roman" w:cs="Times New Roman" w:hAnsi="Times New Roman" w:eastAsia="Times New Roman"/>
                                <w:outline w:val="0"/>
                                <w:color w:val="fefffe"/>
                                <w:sz w:val="26"/>
                                <w:szCs w:val="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efffe"/>
                                <w:sz w:val="26"/>
                                <w:szCs w:val="26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1150 Broadway, Suite 234</w:t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Times New Roman" w:cs="Times New Roman" w:hAnsi="Times New Roman" w:eastAsia="Times New Roman"/>
                                <w:outline w:val="0"/>
                                <w:color w:val="fefffe"/>
                                <w:sz w:val="26"/>
                                <w:szCs w:val="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efffe"/>
                                <w:sz w:val="26"/>
                                <w:szCs w:val="26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El Cajon, CA 92021</w:t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Times New Roman" w:cs="Times New Roman" w:hAnsi="Times New Roman" w:eastAsia="Times New Roman"/>
                                <w:outline w:val="0"/>
                                <w:color w:val="fefffe"/>
                                <w:sz w:val="26"/>
                                <w:szCs w:val="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efffe"/>
                                <w:sz w:val="26"/>
                                <w:szCs w:val="26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If you have questions:</w:t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Times New Roman" w:cs="Times New Roman" w:hAnsi="Times New Roman" w:eastAsia="Times New Roman"/>
                                <w:outline w:val="0"/>
                                <w:color w:val="fefffe"/>
                                <w:sz w:val="26"/>
                                <w:szCs w:val="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efffe"/>
                                <w:sz w:val="26"/>
                                <w:szCs w:val="26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Call Raylene at 619-733-0748</w:t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Times New Roman" w:cs="Times New Roman" w:hAnsi="Times New Roman" w:eastAsia="Times New Roman"/>
                                <w:outline w:val="0"/>
                                <w:color w:val="fefffe"/>
                                <w:sz w:val="26"/>
                                <w:szCs w:val="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efffe"/>
                                <w:sz w:val="26"/>
                                <w:szCs w:val="26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Email: </w:t>
                            </w:r>
                            <w:r>
                              <w:rPr>
                                <w:rStyle w:val="Hyperlink.0"/>
                                <w:rFonts w:ascii="Times New Roman" w:cs="Times New Roman" w:hAnsi="Times New Roman" w:eastAsia="Times New Roman"/>
                                <w:outline w:val="0"/>
                                <w:color w:val="fefffe"/>
                                <w:sz w:val="26"/>
                                <w:szCs w:val="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Times New Roman" w:cs="Times New Roman" w:hAnsi="Times New Roman" w:eastAsia="Times New Roman"/>
                                <w:outline w:val="0"/>
                                <w:color w:val="fefffe"/>
                                <w:sz w:val="26"/>
                                <w:szCs w:val="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instrText xml:space="preserve"> HYPERLINK "mailto:raylene7777@icloud.com"</w:instrText>
                            </w:r>
                            <w:r>
                              <w:rPr>
                                <w:rStyle w:val="Hyperlink.0"/>
                                <w:rFonts w:ascii="Times New Roman" w:cs="Times New Roman" w:hAnsi="Times New Roman" w:eastAsia="Times New Roman"/>
                                <w:outline w:val="0"/>
                                <w:color w:val="fefffe"/>
                                <w:sz w:val="26"/>
                                <w:szCs w:val="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Times New Roman" w:hAnsi="Times New Roman"/>
                                <w:outline w:val="0"/>
                                <w:color w:val="fefffe"/>
                                <w:sz w:val="26"/>
                                <w:szCs w:val="26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raylene7777@icloud.com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outline w:val="0"/>
                                <w:color w:val="fefffe"/>
                                <w:sz w:val="26"/>
                                <w:szCs w:val="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outline w:val="0"/>
                                <w:color w:val="fefffe"/>
                                <w:sz w:val="26"/>
                                <w:szCs w:val="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Style w:val="Hyperlink.0"/>
                                <w:rFonts w:ascii="Times New Roman" w:cs="Times New Roman" w:hAnsi="Times New Roman" w:eastAsia="Times New Roman"/>
                                <w:outline w:val="0"/>
                                <w:color w:val="fefffe"/>
                                <w:sz w:val="26"/>
                                <w:szCs w:val="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Times New Roman" w:cs="Times New Roman" w:hAnsi="Times New Roman" w:eastAsia="Times New Roman"/>
                                <w:outline w:val="0"/>
                                <w:color w:val="fefffe"/>
                                <w:sz w:val="26"/>
                                <w:szCs w:val="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instrText xml:space="preserve"> HYPERLINK "http://www.elcaminograce.org"</w:instrText>
                            </w:r>
                            <w:r>
                              <w:rPr>
                                <w:rStyle w:val="Hyperlink.0"/>
                                <w:rFonts w:ascii="Times New Roman" w:cs="Times New Roman" w:hAnsi="Times New Roman" w:eastAsia="Times New Roman"/>
                                <w:outline w:val="0"/>
                                <w:color w:val="fefffe"/>
                                <w:sz w:val="26"/>
                                <w:szCs w:val="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Times New Roman" w:hAnsi="Times New Roman"/>
                                <w:outline w:val="0"/>
                                <w:color w:val="fefffe"/>
                                <w:sz w:val="26"/>
                                <w:szCs w:val="26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www.elcaminograce.org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outline w:val="0"/>
                                <w:color w:val="fefffe"/>
                                <w:sz w:val="26"/>
                                <w:szCs w:val="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outline w:val="0"/>
                                <w:color w:val="fefffe"/>
                                <w:sz w:val="26"/>
                                <w:szCs w:val="26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46.7pt;margin-top:441.0pt;width:180.2pt;height:125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  <w:outline w:val="0"/>
                          <w:color w:val="fefffe"/>
                          <w:sz w:val="26"/>
                          <w:szCs w:val="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fefffe"/>
                          <w:sz w:val="26"/>
                          <w:szCs w:val="2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CONTACT US:</w:t>
                      </w:r>
                    </w:p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  <w:outline w:val="0"/>
                          <w:color w:val="fefffe"/>
                          <w:sz w:val="26"/>
                          <w:szCs w:val="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fefffe"/>
                          <w:sz w:val="26"/>
                          <w:szCs w:val="2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1150 Broadway, Suite 234</w:t>
                      </w:r>
                    </w:p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  <w:outline w:val="0"/>
                          <w:color w:val="fefffe"/>
                          <w:sz w:val="26"/>
                          <w:szCs w:val="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fefffe"/>
                          <w:sz w:val="26"/>
                          <w:szCs w:val="2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El Cajon, CA 92021</w:t>
                      </w:r>
                    </w:p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  <w:outline w:val="0"/>
                          <w:color w:val="fefffe"/>
                          <w:sz w:val="26"/>
                          <w:szCs w:val="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fefffe"/>
                          <w:sz w:val="26"/>
                          <w:szCs w:val="2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If you have questions:</w:t>
                      </w:r>
                    </w:p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  <w:outline w:val="0"/>
                          <w:color w:val="fefffe"/>
                          <w:sz w:val="26"/>
                          <w:szCs w:val="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fefffe"/>
                          <w:sz w:val="26"/>
                          <w:szCs w:val="2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Call Raylene at 619-733-0748</w:t>
                      </w:r>
                    </w:p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  <w:outline w:val="0"/>
                          <w:color w:val="fefffe"/>
                          <w:sz w:val="26"/>
                          <w:szCs w:val="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fefffe"/>
                          <w:sz w:val="26"/>
                          <w:szCs w:val="2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Email: </w:t>
                      </w:r>
                      <w:r>
                        <w:rPr>
                          <w:rStyle w:val="Hyperlink.0"/>
                          <w:rFonts w:ascii="Times New Roman" w:cs="Times New Roman" w:hAnsi="Times New Roman" w:eastAsia="Times New Roman"/>
                          <w:outline w:val="0"/>
                          <w:color w:val="fefffe"/>
                          <w:sz w:val="26"/>
                          <w:szCs w:val="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Times New Roman" w:cs="Times New Roman" w:hAnsi="Times New Roman" w:eastAsia="Times New Roman"/>
                          <w:outline w:val="0"/>
                          <w:color w:val="fefffe"/>
                          <w:sz w:val="26"/>
                          <w:szCs w:val="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instrText xml:space="preserve"> HYPERLINK "mailto:raylene7777@icloud.com"</w:instrText>
                      </w:r>
                      <w:r>
                        <w:rPr>
                          <w:rStyle w:val="Hyperlink.0"/>
                          <w:rFonts w:ascii="Times New Roman" w:cs="Times New Roman" w:hAnsi="Times New Roman" w:eastAsia="Times New Roman"/>
                          <w:outline w:val="0"/>
                          <w:color w:val="fefffe"/>
                          <w:sz w:val="26"/>
                          <w:szCs w:val="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Times New Roman" w:hAnsi="Times New Roman"/>
                          <w:outline w:val="0"/>
                          <w:color w:val="fefffe"/>
                          <w:sz w:val="26"/>
                          <w:szCs w:val="2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raylene7777@icloud.com</w:t>
                      </w:r>
                      <w:r>
                        <w:rPr>
                          <w:rFonts w:ascii="Times New Roman" w:cs="Times New Roman" w:hAnsi="Times New Roman" w:eastAsia="Times New Roman"/>
                          <w:outline w:val="0"/>
                          <w:color w:val="fefffe"/>
                          <w:sz w:val="26"/>
                          <w:szCs w:val="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end" w:fldLock="0"/>
                      </w:r>
                      <w:r>
                        <w:rPr>
                          <w:rFonts w:ascii="Times New Roman" w:cs="Times New Roman" w:hAnsi="Times New Roman" w:eastAsia="Times New Roman"/>
                          <w:outline w:val="0"/>
                          <w:color w:val="fefffe"/>
                          <w:sz w:val="26"/>
                          <w:szCs w:val="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Style w:val="Hyperlink.0"/>
                          <w:rFonts w:ascii="Times New Roman" w:cs="Times New Roman" w:hAnsi="Times New Roman" w:eastAsia="Times New Roman"/>
                          <w:outline w:val="0"/>
                          <w:color w:val="fefffe"/>
                          <w:sz w:val="26"/>
                          <w:szCs w:val="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Times New Roman" w:cs="Times New Roman" w:hAnsi="Times New Roman" w:eastAsia="Times New Roman"/>
                          <w:outline w:val="0"/>
                          <w:color w:val="fefffe"/>
                          <w:sz w:val="26"/>
                          <w:szCs w:val="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instrText xml:space="preserve"> HYPERLINK "http://www.elcaminograce.org"</w:instrText>
                      </w:r>
                      <w:r>
                        <w:rPr>
                          <w:rStyle w:val="Hyperlink.0"/>
                          <w:rFonts w:ascii="Times New Roman" w:cs="Times New Roman" w:hAnsi="Times New Roman" w:eastAsia="Times New Roman"/>
                          <w:outline w:val="0"/>
                          <w:color w:val="fefffe"/>
                          <w:sz w:val="26"/>
                          <w:szCs w:val="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Times New Roman" w:hAnsi="Times New Roman"/>
                          <w:outline w:val="0"/>
                          <w:color w:val="fefffe"/>
                          <w:sz w:val="26"/>
                          <w:szCs w:val="2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www.elcaminograce.org</w:t>
                      </w:r>
                      <w:r>
                        <w:rPr>
                          <w:rFonts w:ascii="Times New Roman" w:cs="Times New Roman" w:hAnsi="Times New Roman" w:eastAsia="Times New Roman"/>
                          <w:outline w:val="0"/>
                          <w:color w:val="fefffe"/>
                          <w:sz w:val="26"/>
                          <w:szCs w:val="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end" w:fldLock="0"/>
                      </w:r>
                      <w:r>
                        <w:rPr>
                          <w:rFonts w:ascii="Times New Roman" w:cs="Times New Roman" w:hAnsi="Times New Roman" w:eastAsia="Times New Roman"/>
                          <w:outline w:val="0"/>
                          <w:color w:val="fefffe"/>
                          <w:sz w:val="26"/>
                          <w:szCs w:val="2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2826936</wp:posOffset>
            </wp:positionH>
            <wp:positionV relativeFrom="page">
              <wp:posOffset>5720134</wp:posOffset>
            </wp:positionV>
            <wp:extent cx="405308" cy="405308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8F29E9A2-1267-45AE-A349-06A585FA255B-L0-00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05308" cy="4053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3323985</wp:posOffset>
            </wp:positionH>
            <wp:positionV relativeFrom="page">
              <wp:posOffset>5738012</wp:posOffset>
            </wp:positionV>
            <wp:extent cx="391352" cy="369454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32A1EED7-E69D-4897-BC96-ED5BE0EE2FA6-L0-00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91352" cy="3694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3883812</wp:posOffset>
            </wp:positionH>
            <wp:positionV relativeFrom="page">
              <wp:posOffset>5737993</wp:posOffset>
            </wp:positionV>
            <wp:extent cx="399410" cy="369454"/>
            <wp:effectExtent l="0" t="0" r="0" b="0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F027583E-D084-481F-93D0-2101EADDD280-L0-00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99410" cy="3694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835660</wp:posOffset>
                </wp:positionH>
                <wp:positionV relativeFrom="page">
                  <wp:posOffset>1007318</wp:posOffset>
                </wp:positionV>
                <wp:extent cx="3175000" cy="2627929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26279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312" w:lineRule="auto"/>
                              <w:jc w:val="center"/>
                            </w:pPr>
                            <w:r>
                              <w:rPr>
                                <w:rFonts w:ascii="Chalkboard" w:hAnsi="Chalkboard"/>
                                <w:outline w:val="0"/>
                                <w:color w:val="fefffe"/>
                                <w:sz w:val="44"/>
                                <w:szCs w:val="44"/>
                                <w:rtl w:val="0"/>
                                <w:lang w:val="en-US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Pray For God</w:t>
                            </w:r>
                            <w:r>
                              <w:rPr>
                                <w:rFonts w:ascii="Chalkboard" w:hAnsi="Chalkboard" w:hint="default"/>
                                <w:outline w:val="0"/>
                                <w:color w:val="fefffe"/>
                                <w:sz w:val="44"/>
                                <w:szCs w:val="44"/>
                                <w:rtl w:val="0"/>
                                <w:lang w:val="en-US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Chalkboard" w:hAnsi="Chalkboard"/>
                                <w:outline w:val="0"/>
                                <w:color w:val="fefffe"/>
                                <w:sz w:val="44"/>
                                <w:szCs w:val="44"/>
                                <w:rtl w:val="0"/>
                                <w:lang w:val="en-US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 Grace Upon Our Nation And For The</w:t>
                            </w:r>
                            <w:r>
                              <w:rPr>
                                <w:rFonts w:ascii="Jazz LET Plain:1.0" w:hAnsi="Jazz LET Plain:1.0"/>
                                <w:outline w:val="0"/>
                                <w:color w:val="fefffe"/>
                                <w:sz w:val="44"/>
                                <w:szCs w:val="44"/>
                                <w:rtl w:val="0"/>
                                <w:lang w:val="en-US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outline w:val="0"/>
                                <w:color w:val="fefffe"/>
                                <w:sz w:val="56"/>
                                <w:szCs w:val="56"/>
                                <w:rtl w:val="0"/>
                                <w:lang w:val="en-US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Turmoil</w:t>
                            </w:r>
                            <w:r>
                              <w:rPr>
                                <w:rFonts w:ascii="Jazz LET Plain:1.0" w:hAnsi="Jazz LET Plain:1.0"/>
                                <w:outline w:val="0"/>
                                <w:color w:val="fefffe"/>
                                <w:sz w:val="44"/>
                                <w:szCs w:val="44"/>
                                <w:rtl w:val="0"/>
                                <w:lang w:val="en-US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outline w:val="0"/>
                                <w:color w:val="fefffe"/>
                                <w:sz w:val="44"/>
                                <w:szCs w:val="44"/>
                                <w:rtl w:val="0"/>
                                <w:lang w:val="en-US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</w:t>
                            </w:r>
                            <w:r>
                              <w:rPr>
                                <w:rFonts w:ascii="Capitals" w:hAnsi="Capitals"/>
                                <w:outline w:val="0"/>
                                <w:color w:val="fefffe"/>
                                <w:sz w:val="44"/>
                                <w:szCs w:val="44"/>
                                <w:rtl w:val="0"/>
                                <w:lang w:val="en-US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outline w:val="0"/>
                                <w:color w:val="fefffe"/>
                                <w:sz w:val="44"/>
                                <w:szCs w:val="44"/>
                                <w:rtl w:val="0"/>
                                <w:lang w:val="en-US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Turn To</w:t>
                            </w:r>
                            <w:r>
                              <w:rPr>
                                <w:rFonts w:ascii="Jazz LET Plain:1.0" w:hAnsi="Jazz LET Plain:1.0"/>
                                <w:outline w:val="0"/>
                                <w:color w:val="fefffe"/>
                                <w:sz w:val="44"/>
                                <w:szCs w:val="44"/>
                                <w:rtl w:val="0"/>
                                <w:lang w:val="en-US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 Italic" w:hAnsi="Lucida Calligraphy Italic"/>
                                <w:outline w:val="0"/>
                                <w:color w:val="fefffe"/>
                                <w:sz w:val="64"/>
                                <w:szCs w:val="64"/>
                                <w:rtl w:val="0"/>
                                <w:lang w:val="en-US"/>
                                <w14:shadow w14:sx="100000" w14:sy="100000" w14:kx="0" w14:ky="0" w14:algn="tl" w14:blurRad="25400" w14:dist="5715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Peace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65.8pt;margin-top:79.3pt;width:250.0pt;height:206.9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312" w:lineRule="auto"/>
                        <w:jc w:val="center"/>
                      </w:pPr>
                      <w:r>
                        <w:rPr>
                          <w:rFonts w:ascii="Chalkboard" w:hAnsi="Chalkboard"/>
                          <w:outline w:val="0"/>
                          <w:color w:val="fefffe"/>
                          <w:sz w:val="44"/>
                          <w:szCs w:val="44"/>
                          <w:rtl w:val="0"/>
                          <w:lang w:val="en-US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Pray For God</w:t>
                      </w:r>
                      <w:r>
                        <w:rPr>
                          <w:rFonts w:ascii="Chalkboard" w:hAnsi="Chalkboard" w:hint="default"/>
                          <w:outline w:val="0"/>
                          <w:color w:val="fefffe"/>
                          <w:sz w:val="44"/>
                          <w:szCs w:val="44"/>
                          <w:rtl w:val="0"/>
                          <w:lang w:val="en-US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Chalkboard" w:hAnsi="Chalkboard"/>
                          <w:outline w:val="0"/>
                          <w:color w:val="fefffe"/>
                          <w:sz w:val="44"/>
                          <w:szCs w:val="44"/>
                          <w:rtl w:val="0"/>
                          <w:lang w:val="en-US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 Grace Upon Our Nation And For The</w:t>
                      </w:r>
                      <w:r>
                        <w:rPr>
                          <w:rFonts w:ascii="Jazz LET Plain:1.0" w:hAnsi="Jazz LET Plain:1.0"/>
                          <w:outline w:val="0"/>
                          <w:color w:val="fefffe"/>
                          <w:sz w:val="44"/>
                          <w:szCs w:val="44"/>
                          <w:rtl w:val="0"/>
                          <w:lang w:val="en-US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outline w:val="0"/>
                          <w:color w:val="fefffe"/>
                          <w:sz w:val="56"/>
                          <w:szCs w:val="56"/>
                          <w:rtl w:val="0"/>
                          <w:lang w:val="en-US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Turmoil</w:t>
                      </w:r>
                      <w:r>
                        <w:rPr>
                          <w:rFonts w:ascii="Jazz LET Plain:1.0" w:hAnsi="Jazz LET Plain:1.0"/>
                          <w:outline w:val="0"/>
                          <w:color w:val="fefffe"/>
                          <w:sz w:val="44"/>
                          <w:szCs w:val="44"/>
                          <w:rtl w:val="0"/>
                          <w:lang w:val="en-US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halkboard" w:hAnsi="Chalkboard"/>
                          <w:outline w:val="0"/>
                          <w:color w:val="fefffe"/>
                          <w:sz w:val="44"/>
                          <w:szCs w:val="44"/>
                          <w:rtl w:val="0"/>
                          <w:lang w:val="en-US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</w:t>
                      </w:r>
                      <w:r>
                        <w:rPr>
                          <w:rFonts w:ascii="Capitals" w:hAnsi="Capitals"/>
                          <w:outline w:val="0"/>
                          <w:color w:val="fefffe"/>
                          <w:sz w:val="44"/>
                          <w:szCs w:val="44"/>
                          <w:rtl w:val="0"/>
                          <w:lang w:val="en-US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halkboard" w:hAnsi="Chalkboard"/>
                          <w:outline w:val="0"/>
                          <w:color w:val="fefffe"/>
                          <w:sz w:val="44"/>
                          <w:szCs w:val="44"/>
                          <w:rtl w:val="0"/>
                          <w:lang w:val="en-US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Turn To</w:t>
                      </w:r>
                      <w:r>
                        <w:rPr>
                          <w:rFonts w:ascii="Jazz LET Plain:1.0" w:hAnsi="Jazz LET Plain:1.0"/>
                          <w:outline w:val="0"/>
                          <w:color w:val="fefffe"/>
                          <w:sz w:val="44"/>
                          <w:szCs w:val="44"/>
                          <w:rtl w:val="0"/>
                          <w:lang w:val="en-US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Lucida Calligraphy Italic" w:hAnsi="Lucida Calligraphy Italic"/>
                          <w:outline w:val="0"/>
                          <w:color w:val="fefffe"/>
                          <w:sz w:val="64"/>
                          <w:szCs w:val="64"/>
                          <w:rtl w:val="0"/>
                          <w:lang w:val="en-US"/>
                          <w14:shadow w14:sx="100000" w14:sy="100000" w14:kx="0" w14:ky="0" w14:algn="tl" w14:blurRad="25400" w14:dist="5715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Peace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5507677</wp:posOffset>
                </wp:positionH>
                <wp:positionV relativeFrom="page">
                  <wp:posOffset>509587</wp:posOffset>
                </wp:positionV>
                <wp:extent cx="4159126" cy="6729413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126" cy="6729413"/>
                        </a:xfrm>
                        <a:prstGeom prst="rect">
                          <a:avLst/>
                        </a:prstGeom>
                        <a:noFill/>
                        <a:ln w="152400" cap="flat">
                          <a:solidFill>
                            <a:srgbClr val="8D7D7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433.7pt;margin-top:40.1pt;width:327.5pt;height:529.9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8D7D72" opacity="100.0%" weight="1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5511269</wp:posOffset>
                </wp:positionH>
                <wp:positionV relativeFrom="page">
                  <wp:posOffset>529828</wp:posOffset>
                </wp:positionV>
                <wp:extent cx="4151943" cy="6712744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1943" cy="6712744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54A8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434.0pt;margin-top:41.7pt;width:326.9pt;height:528.6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4A8DC" opacity="100.0%" weight="3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5531246</wp:posOffset>
                </wp:positionH>
                <wp:positionV relativeFrom="page">
                  <wp:posOffset>741679</wp:posOffset>
                </wp:positionV>
                <wp:extent cx="4062681" cy="774958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2681" cy="7749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reflection blurRad="0" stA="100000" stPos="0" endA="0" endPos="40000" dist="0" dir="5400000" fadeDir="5400000" sx="100000" sy="-100000" kx="0" ky="0" algn="bl" rotWithShape="0"/>
                        </a:effectLst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Capitals" w:hAnsi="Capitals"/>
                                <w:outline w:val="0"/>
                                <w:color w:val="54a7dc"/>
                                <w:spacing w:val="-71"/>
                                <w:sz w:val="102"/>
                                <w:szCs w:val="102"/>
                                <w:rtl w:val="0"/>
                                <w:lang w:val="en-US"/>
                                <w14:textOutline w14:w="12700" w14:cap="flat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400000"/>
                                </w14:textOutline>
                                <w14:textFill>
                                  <w14:solidFill>
                                    <w14:srgbClr w14:val="54A8DC"/>
                                  </w14:solidFill>
                                </w14:textFill>
                              </w:rPr>
                              <w:t>2021 VISION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435.5pt;margin-top:58.4pt;width:319.9pt;height:61.0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Capitals" w:hAnsi="Capitals"/>
                          <w:outline w:val="0"/>
                          <w:color w:val="54a7dc"/>
                          <w:spacing w:val="-71"/>
                          <w:sz w:val="102"/>
                          <w:szCs w:val="102"/>
                          <w:rtl w:val="0"/>
                          <w:lang w:val="en-US"/>
                          <w14:textOutline w14:w="12700" w14:cap="flat">
                            <w14:solidFill>
                              <w14:srgbClr w14:val="FFFFFF"/>
                            </w14:solidFill>
                            <w14:prstDash w14:val="solid"/>
                            <w14:miter w14:lim="400000"/>
                          </w14:textOutline>
                          <w14:textFill>
                            <w14:solidFill>
                              <w14:srgbClr w14:val="54A8DC"/>
                            </w14:solidFill>
                          </w14:textFill>
                        </w:rPr>
                        <w:t>2021 VISION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5993090</wp:posOffset>
            </wp:positionH>
            <wp:positionV relativeFrom="page">
              <wp:posOffset>5922739</wp:posOffset>
            </wp:positionV>
            <wp:extent cx="3111627" cy="883587"/>
            <wp:effectExtent l="0" t="0" r="0" b="0"/>
            <wp:wrapNone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3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111627" cy="883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0" dist="21010" dir="2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5999740</wp:posOffset>
                </wp:positionH>
                <wp:positionV relativeFrom="page">
                  <wp:posOffset>6843276</wp:posOffset>
                </wp:positionV>
                <wp:extent cx="3175000" cy="418346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183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Style w:val="Hyperlink.0"/>
                                <w:rFonts w:ascii="Impact" w:cs="Impact" w:hAnsi="Impact" w:eastAsia="Impact"/>
                                <w:outline w:val="0"/>
                                <w:color w:val="fefffe"/>
                                <w:sz w:val="30"/>
                                <w:szCs w:val="30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Impact" w:cs="Impact" w:hAnsi="Impact" w:eastAsia="Impact"/>
                                <w:outline w:val="0"/>
                                <w:color w:val="fefffe"/>
                                <w:sz w:val="30"/>
                                <w:szCs w:val="30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instrText xml:space="preserve"> HYPERLINK "http://www.elcaminograce.org"</w:instrText>
                            </w:r>
                            <w:r>
                              <w:rPr>
                                <w:rStyle w:val="Hyperlink.0"/>
                                <w:rFonts w:ascii="Impact" w:cs="Impact" w:hAnsi="Impact" w:eastAsia="Impact"/>
                                <w:outline w:val="0"/>
                                <w:color w:val="fefffe"/>
                                <w:sz w:val="30"/>
                                <w:szCs w:val="30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Impact" w:hAnsi="Impact"/>
                                <w:outline w:val="0"/>
                                <w:color w:val="fefffe"/>
                                <w:sz w:val="30"/>
                                <w:szCs w:val="30"/>
                                <w:rtl w:val="0"/>
                                <w:lang w:val="en-US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www.elcaminograce.org</w:t>
                            </w:r>
                            <w:r>
                              <w:rPr>
                                <w:rFonts w:ascii="Impact" w:cs="Impact" w:hAnsi="Impact" w:eastAsia="Impact"/>
                                <w:outline w:val="0"/>
                                <w:color w:val="fefffe"/>
                                <w:sz w:val="30"/>
                                <w:szCs w:val="30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472.4pt;margin-top:538.8pt;width:250.0pt;height:32.9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Style w:val="Hyperlink.0"/>
                          <w:rFonts w:ascii="Impact" w:cs="Impact" w:hAnsi="Impact" w:eastAsia="Impact"/>
                          <w:outline w:val="0"/>
                          <w:color w:val="fefffe"/>
                          <w:sz w:val="30"/>
                          <w:szCs w:val="30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Impact" w:cs="Impact" w:hAnsi="Impact" w:eastAsia="Impact"/>
                          <w:outline w:val="0"/>
                          <w:color w:val="fefffe"/>
                          <w:sz w:val="30"/>
                          <w:szCs w:val="30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instrText xml:space="preserve"> HYPERLINK "http://www.elcaminograce.org"</w:instrText>
                      </w:r>
                      <w:r>
                        <w:rPr>
                          <w:rStyle w:val="Hyperlink.0"/>
                          <w:rFonts w:ascii="Impact" w:cs="Impact" w:hAnsi="Impact" w:eastAsia="Impact"/>
                          <w:outline w:val="0"/>
                          <w:color w:val="fefffe"/>
                          <w:sz w:val="30"/>
                          <w:szCs w:val="30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Impact" w:hAnsi="Impact"/>
                          <w:outline w:val="0"/>
                          <w:color w:val="fefffe"/>
                          <w:sz w:val="30"/>
                          <w:szCs w:val="30"/>
                          <w:rtl w:val="0"/>
                          <w:lang w:val="en-US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www.elcaminograce.org</w:t>
                      </w:r>
                      <w:r>
                        <w:rPr>
                          <w:rFonts w:ascii="Impact" w:cs="Impact" w:hAnsi="Impact" w:eastAsia="Impact"/>
                          <w:outline w:val="0"/>
                          <w:color w:val="fefffe"/>
                          <w:sz w:val="30"/>
                          <w:szCs w:val="30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end" w:fldLock="0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5492219</wp:posOffset>
                </wp:positionH>
                <wp:positionV relativeFrom="page">
                  <wp:posOffset>2065804</wp:posOffset>
                </wp:positionV>
                <wp:extent cx="3993154" cy="2147869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3154" cy="21478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880" w:line="96" w:lineRule="auto"/>
                              <w:jc w:val="center"/>
                              <w:rPr>
                                <w:rFonts w:ascii="Impact" w:cs="Impact" w:hAnsi="Impact" w:eastAsia="Impact"/>
                                <w:outline w:val="0"/>
                                <w:color w:val="fefffe"/>
                                <w:spacing w:val="-15"/>
                                <w:sz w:val="76"/>
                                <w:szCs w:val="76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outline w:val="0"/>
                                <w:color w:val="fefffe"/>
                                <w:spacing w:val="-15"/>
                                <w:sz w:val="76"/>
                                <w:szCs w:val="76"/>
                                <w:rtl w:val="0"/>
                                <w:lang w:val="en-US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Part 2:</w:t>
                            </w:r>
                            <w:r>
                              <w:rPr>
                                <w:rFonts w:ascii="Impact" w:hAnsi="Impact"/>
                                <w:outline w:val="0"/>
                                <w:color w:val="fefffe"/>
                                <w:spacing w:val="-15"/>
                                <w:sz w:val="76"/>
                                <w:szCs w:val="76"/>
                                <w:rtl w:val="0"/>
                                <w:lang w:val="en-US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outline w:val="0"/>
                                <w:color w:val="fefffe"/>
                                <w:spacing w:val="-15"/>
                                <w:sz w:val="76"/>
                                <w:szCs w:val="76"/>
                                <w:rtl w:val="0"/>
                                <w:lang w:val="en-US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Teaching A </w:t>
                            </w:r>
                            <w:r>
                              <w:rPr>
                                <w:rFonts w:ascii="Brush Script MT Italic" w:hAnsi="Brush Script MT Italic"/>
                                <w:outline w:val="0"/>
                                <w:color w:val="b41700"/>
                                <w:spacing w:val="-15"/>
                                <w:sz w:val="162"/>
                                <w:szCs w:val="162"/>
                                <w:rtl w:val="0"/>
                                <w:lang w:val="en-US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Outline w14:w="12700" w14:cap="flat">
                                  <w14:solidFill>
                                    <w14:srgbClr w14:val="AA7942"/>
                                  </w14:solidFill>
                                  <w14:prstDash w14:val="solid"/>
                                  <w14:miter w14:lim="400000"/>
                                </w14:textOutline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Scriptural</w:t>
                            </w:r>
                            <w:r>
                              <w:rPr>
                                <w:rFonts w:ascii="Impact" w:hAnsi="Impact"/>
                                <w:outline w:val="0"/>
                                <w:color w:val="fefffe"/>
                                <w:spacing w:val="-15"/>
                                <w:sz w:val="76"/>
                                <w:szCs w:val="76"/>
                                <w:rtl w:val="0"/>
                                <w:lang w:val="en-US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Body"/>
                              <w:spacing w:after="880" w:line="9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outline w:val="0"/>
                                <w:color w:val="fefffe"/>
                                <w:spacing w:val="-15"/>
                                <w:sz w:val="76"/>
                                <w:szCs w:val="76"/>
                                <w:rtl w:val="0"/>
                                <w:lang w:val="en-US"/>
                                <w14:shadow w14:sx="100000" w14:sy="100000" w14:kx="0" w14:ky="0" w14:algn="tl" w14:blurRad="25400" w14:dist="38100" w14:dir="2400000">
                                  <w14:srgbClr w14:val="000000">
                                    <w14:alpha w14:val="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World View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432.5pt;margin-top:162.7pt;width:314.4pt;height:169.1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880" w:line="96" w:lineRule="auto"/>
                        <w:jc w:val="center"/>
                        <w:rPr>
                          <w:rFonts w:ascii="Impact" w:cs="Impact" w:hAnsi="Impact" w:eastAsia="Impact"/>
                          <w:outline w:val="0"/>
                          <w:color w:val="fefffe"/>
                          <w:spacing w:val="-15"/>
                          <w:sz w:val="76"/>
                          <w:szCs w:val="76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/>
                          <w:outline w:val="0"/>
                          <w:color w:val="fefffe"/>
                          <w:spacing w:val="-15"/>
                          <w:sz w:val="76"/>
                          <w:szCs w:val="76"/>
                          <w:rtl w:val="0"/>
                          <w:lang w:val="en-US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Part 2:</w:t>
                      </w:r>
                      <w:r>
                        <w:rPr>
                          <w:rFonts w:ascii="Impact" w:hAnsi="Impact"/>
                          <w:outline w:val="0"/>
                          <w:color w:val="fefffe"/>
                          <w:spacing w:val="-15"/>
                          <w:sz w:val="76"/>
                          <w:szCs w:val="76"/>
                          <w:rtl w:val="0"/>
                          <w:lang w:val="en-US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outline w:val="0"/>
                          <w:color w:val="fefffe"/>
                          <w:spacing w:val="-15"/>
                          <w:sz w:val="76"/>
                          <w:szCs w:val="76"/>
                          <w:rtl w:val="0"/>
                          <w:lang w:val="en-US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Teaching A </w:t>
                      </w:r>
                      <w:r>
                        <w:rPr>
                          <w:rFonts w:ascii="Brush Script MT Italic" w:hAnsi="Brush Script MT Italic"/>
                          <w:outline w:val="0"/>
                          <w:color w:val="b41700"/>
                          <w:spacing w:val="-15"/>
                          <w:sz w:val="162"/>
                          <w:szCs w:val="162"/>
                          <w:rtl w:val="0"/>
                          <w:lang w:val="en-US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Outline w14:w="12700" w14:cap="flat">
                            <w14:solidFill>
                              <w14:srgbClr w14:val="AA7942"/>
                            </w14:solidFill>
                            <w14:prstDash w14:val="solid"/>
                            <w14:miter w14:lim="400000"/>
                          </w14:textOutline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Scriptural</w:t>
                      </w:r>
                      <w:r>
                        <w:rPr>
                          <w:rFonts w:ascii="Impact" w:hAnsi="Impact"/>
                          <w:outline w:val="0"/>
                          <w:color w:val="fefffe"/>
                          <w:spacing w:val="-15"/>
                          <w:sz w:val="76"/>
                          <w:szCs w:val="76"/>
                          <w:rtl w:val="0"/>
                          <w:lang w:val="en-US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Body"/>
                        <w:spacing w:after="880" w:line="96" w:lineRule="auto"/>
                        <w:jc w:val="center"/>
                      </w:pPr>
                      <w:r>
                        <w:rPr>
                          <w:rFonts w:ascii="Impact" w:hAnsi="Impact"/>
                          <w:outline w:val="0"/>
                          <w:color w:val="fefffe"/>
                          <w:spacing w:val="-15"/>
                          <w:sz w:val="76"/>
                          <w:szCs w:val="76"/>
                          <w:rtl w:val="0"/>
                          <w:lang w:val="en-US"/>
                          <w14:shadow w14:sx="100000" w14:sy="100000" w14:kx="0" w14:ky="0" w14:algn="tl" w14:blurRad="25400" w14:dist="38100" w14:dir="2400000">
                            <w14:srgbClr w14:val="000000">
                              <w14:alpha w14:val="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World View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12"/>
      <w:footerReference w:type="default" r:id="rId13"/>
      <w:pgSz w:w="15840" w:h="12240" w:orient="landscape"/>
      <w:pgMar w:top="720" w:right="720" w:bottom="720" w:left="720" w:header="720" w:footer="864"/>
      <w:cols w:space="1440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Impact">
    <w:charset w:val="00"/>
    <w:family w:val="roman"/>
    <w:pitch w:val="default"/>
  </w:font>
  <w:font w:name="Jazz LET Plain:1.0">
    <w:charset w:val="00"/>
    <w:family w:val="roman"/>
    <w:pitch w:val="default"/>
  </w:font>
  <w:font w:name="Chalkboard">
    <w:charset w:val="00"/>
    <w:family w:val="roman"/>
    <w:pitch w:val="default"/>
  </w:font>
  <w:font w:name="Capitals">
    <w:charset w:val="00"/>
    <w:family w:val="roman"/>
    <w:pitch w:val="default"/>
  </w:font>
  <w:font w:name="Lucida Calligraphy Italic">
    <w:charset w:val="00"/>
    <w:family w:val="roman"/>
    <w:pitch w:val="default"/>
  </w:font>
  <w:font w:name="Brush Script MT Ital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Lettered"/>
  </w:abstractNum>
  <w:abstractNum w:abstractNumId="1">
    <w:multiLevelType w:val="hybridMultilevel"/>
    <w:styleLink w:val="Lettered"/>
    <w:lvl w:ilvl="0">
      <w:start w:val="1"/>
      <w:numFmt w:val="upperLetter"/>
      <w:suff w:val="tab"/>
      <w:lvlText w:val="%1."/>
      <w:lvlJc w:val="left"/>
      <w:pPr>
        <w:ind w:left="491" w:hanging="49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upperLetter"/>
      <w:suff w:val="tab"/>
      <w:lvlText w:val="%2)"/>
      <w:lvlJc w:val="left"/>
      <w:pPr>
        <w:ind w:left="818" w:hanging="4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5"/>
        <w:szCs w:val="45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1178" w:hanging="4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8"/>
        <w:szCs w:val="38"/>
        <w:highlight w:val="none"/>
        <w:vertAlign w:val="baseline"/>
      </w:rPr>
    </w:lvl>
    <w:lvl w:ilvl="3">
      <w:start w:val="1"/>
      <w:numFmt w:val="upperLetter"/>
      <w:suff w:val="tab"/>
      <w:lvlText w:val="%4."/>
      <w:lvlJc w:val="left"/>
      <w:pPr>
        <w:ind w:left="1571" w:hanging="49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upperLetter"/>
      <w:suff w:val="tab"/>
      <w:lvlText w:val="%5."/>
      <w:lvlJc w:val="left"/>
      <w:pPr>
        <w:ind w:left="1931" w:hanging="49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upperLetter"/>
      <w:suff w:val="tab"/>
      <w:lvlText w:val="%6."/>
      <w:lvlJc w:val="left"/>
      <w:pPr>
        <w:ind w:left="2291" w:hanging="49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upperLetter"/>
      <w:suff w:val="tab"/>
      <w:lvlText w:val="%7."/>
      <w:lvlJc w:val="left"/>
      <w:pPr>
        <w:ind w:left="2651" w:hanging="49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upperLetter"/>
      <w:suff w:val="tab"/>
      <w:lvlText w:val="%8."/>
      <w:lvlJc w:val="left"/>
      <w:pPr>
        <w:ind w:left="3011" w:hanging="49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upperLetter"/>
      <w:suff w:val="tab"/>
      <w:lvlText w:val="%9."/>
      <w:lvlJc w:val="left"/>
      <w:pPr>
        <w:ind w:left="3371" w:hanging="49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numbering" w:styleId="Lettered">
    <w:name w:val="Lettered"/>
    <w:pPr>
      <w:numPr>
        <w:numId w:val="1"/>
      </w:numPr>
    </w:pPr>
  </w:style>
  <w:style w:type="paragraph" w:styleId="Body.0">
    <w:name w:val="Body"/>
    <w:next w:val="Body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tif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1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2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